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80B" w:rsidRDefault="0046408E" w:rsidP="00BB05CE">
      <w:pPr>
        <w:spacing w:line="280" w:lineRule="exact"/>
        <w:ind w:left="3459"/>
        <w:sectPr w:rsidR="0007380B" w:rsidSect="00075156">
          <w:pgSz w:w="11906" w:h="16838" w:code="9"/>
          <w:pgMar w:top="1134" w:right="851" w:bottom="567" w:left="2835" w:header="720" w:footer="720" w:gutter="0"/>
          <w:pgNumType w:start="2"/>
          <w:cols w:space="708"/>
          <w:docGrid w:linePitch="360"/>
        </w:sectPr>
      </w:pPr>
      <w:r>
        <w:rPr>
          <w:noProof/>
        </w:rPr>
        <w:drawing>
          <wp:anchor distT="0" distB="0" distL="114300" distR="114300" simplePos="0" relativeHeight="251658752" behindDoc="0" locked="0" layoutInCell="1" allowOverlap="1">
            <wp:simplePos x="0" y="0"/>
            <wp:positionH relativeFrom="column">
              <wp:posOffset>1437640</wp:posOffset>
            </wp:positionH>
            <wp:positionV relativeFrom="paragraph">
              <wp:posOffset>-479425</wp:posOffset>
            </wp:positionV>
            <wp:extent cx="1276985" cy="638810"/>
            <wp:effectExtent l="0" t="0" r="0" b="0"/>
            <wp:wrapSquare wrapText="bothSides"/>
            <wp:docPr id="4" name="Image 0" descr="Logo-république-français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0" descr="Logo-république-française.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98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0AB">
        <w:rPr>
          <w:noProof/>
        </w:rPr>
        <w:drawing>
          <wp:inline distT="0" distB="0" distL="0" distR="0">
            <wp:extent cx="1638300" cy="1781175"/>
            <wp:effectExtent l="0" t="0" r="0" b="0"/>
            <wp:docPr id="1" name="Image 0" descr="Logo-république-français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0" descr="Logo-république-française.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781175"/>
                    </a:xfrm>
                    <a:prstGeom prst="rect">
                      <a:avLst/>
                    </a:prstGeom>
                    <a:noFill/>
                    <a:ln>
                      <a:noFill/>
                    </a:ln>
                  </pic:spPr>
                </pic:pic>
              </a:graphicData>
            </a:graphic>
          </wp:inline>
        </w:drawing>
      </w:r>
    </w:p>
    <w:p w:rsidR="0007380B" w:rsidRDefault="0046408E" w:rsidP="00A85FC3">
      <w:pPr>
        <w:spacing w:line="280" w:lineRule="atLeast"/>
        <w:ind w:left="3402"/>
      </w:pPr>
      <w:r>
        <w:rPr>
          <w:noProof/>
        </w:rPr>
        <w:drawing>
          <wp:anchor distT="0" distB="0" distL="114300" distR="114300" simplePos="0" relativeHeight="251657728" behindDoc="0" locked="0" layoutInCell="1" allowOverlap="1">
            <wp:simplePos x="0" y="0"/>
            <wp:positionH relativeFrom="column">
              <wp:posOffset>-1306830</wp:posOffset>
            </wp:positionH>
            <wp:positionV relativeFrom="paragraph">
              <wp:posOffset>85725</wp:posOffset>
            </wp:positionV>
            <wp:extent cx="1419860" cy="1378585"/>
            <wp:effectExtent l="0" t="0" r="0" b="0"/>
            <wp:wrapSquare wrapText="bothSides"/>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860"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739" w:rsidRDefault="00346739" w:rsidP="00A85FC3">
      <w:pPr>
        <w:spacing w:line="280" w:lineRule="atLeast"/>
        <w:ind w:left="3402"/>
        <w:rPr>
          <w:sz w:val="18"/>
          <w:szCs w:val="18"/>
        </w:rPr>
      </w:pPr>
      <w:r>
        <w:rPr>
          <w:sz w:val="18"/>
          <w:szCs w:val="18"/>
        </w:rPr>
        <w:tab/>
      </w:r>
      <w:r>
        <w:rPr>
          <w:sz w:val="18"/>
          <w:szCs w:val="18"/>
        </w:rPr>
        <w:tab/>
      </w:r>
      <w:r>
        <w:rPr>
          <w:sz w:val="18"/>
          <w:szCs w:val="18"/>
        </w:rPr>
        <w:tab/>
      </w:r>
      <w:r>
        <w:rPr>
          <w:sz w:val="18"/>
          <w:szCs w:val="18"/>
        </w:rPr>
        <w:tab/>
      </w:r>
    </w:p>
    <w:p w:rsidR="006E72AB" w:rsidRDefault="00346739" w:rsidP="00A85FC3">
      <w:pPr>
        <w:spacing w:line="280" w:lineRule="atLeast"/>
        <w:ind w:left="3402"/>
        <w:rPr>
          <w:sz w:val="18"/>
          <w:szCs w:val="18"/>
        </w:rPr>
      </w:pPr>
      <w:r>
        <w:rPr>
          <w:sz w:val="18"/>
          <w:szCs w:val="18"/>
        </w:rPr>
        <w:tab/>
      </w:r>
      <w:r>
        <w:rPr>
          <w:sz w:val="18"/>
          <w:szCs w:val="18"/>
        </w:rPr>
        <w:tab/>
      </w:r>
      <w:r>
        <w:rPr>
          <w:sz w:val="18"/>
          <w:szCs w:val="18"/>
        </w:rPr>
        <w:tab/>
      </w:r>
      <w:r>
        <w:rPr>
          <w:sz w:val="18"/>
          <w:szCs w:val="18"/>
        </w:rPr>
        <w:tab/>
        <w:t xml:space="preserve">  </w:t>
      </w:r>
      <w:r w:rsidR="000058AF" w:rsidRPr="002B7192">
        <w:rPr>
          <w:sz w:val="18"/>
          <w:szCs w:val="18"/>
        </w:rPr>
        <w:t xml:space="preserve">Cayenne, le </w:t>
      </w:r>
      <w:r w:rsidR="00740E19">
        <w:rPr>
          <w:sz w:val="18"/>
          <w:szCs w:val="18"/>
        </w:rPr>
        <w:t xml:space="preserve">  25   février   2019</w:t>
      </w:r>
    </w:p>
    <w:p w:rsidR="00E44665" w:rsidRPr="002B7192" w:rsidRDefault="00E44665" w:rsidP="00A85FC3">
      <w:pPr>
        <w:spacing w:line="280" w:lineRule="atLeast"/>
        <w:ind w:left="3402"/>
        <w:rPr>
          <w:sz w:val="18"/>
          <w:szCs w:val="18"/>
        </w:rPr>
      </w:pPr>
    </w:p>
    <w:p w:rsidR="00381FD2" w:rsidRPr="002B7192" w:rsidRDefault="00381FD2" w:rsidP="002B7192">
      <w:pPr>
        <w:spacing w:line="280" w:lineRule="atLeast"/>
        <w:jc w:val="both"/>
        <w:rPr>
          <w:sz w:val="18"/>
          <w:szCs w:val="18"/>
        </w:rPr>
      </w:pPr>
    </w:p>
    <w:p w:rsidR="009301CE" w:rsidRDefault="00346739" w:rsidP="004816DD">
      <w:pPr>
        <w:spacing w:line="280" w:lineRule="atLeast"/>
        <w:ind w:left="3402"/>
        <w:rPr>
          <w:b/>
          <w:sz w:val="22"/>
          <w:szCs w:val="22"/>
        </w:rPr>
      </w:pPr>
      <w:r>
        <w:rPr>
          <w:sz w:val="18"/>
          <w:szCs w:val="18"/>
        </w:rPr>
        <w:tab/>
      </w:r>
      <w:r>
        <w:rPr>
          <w:sz w:val="18"/>
          <w:szCs w:val="18"/>
        </w:rPr>
        <w:tab/>
      </w:r>
      <w:r>
        <w:rPr>
          <w:sz w:val="18"/>
          <w:szCs w:val="18"/>
        </w:rPr>
        <w:tab/>
      </w:r>
      <w:r>
        <w:rPr>
          <w:sz w:val="18"/>
          <w:szCs w:val="18"/>
        </w:rPr>
        <w:tab/>
      </w:r>
      <w:r w:rsidR="00001CC8" w:rsidRPr="004816DD">
        <w:rPr>
          <w:b/>
          <w:sz w:val="22"/>
          <w:szCs w:val="22"/>
        </w:rPr>
        <w:t>L</w:t>
      </w:r>
      <w:r w:rsidR="00DF6698">
        <w:rPr>
          <w:b/>
          <w:sz w:val="22"/>
          <w:szCs w:val="22"/>
        </w:rPr>
        <w:t>a CARDIE</w:t>
      </w:r>
      <w:r w:rsidR="00740E19">
        <w:rPr>
          <w:b/>
          <w:sz w:val="22"/>
          <w:szCs w:val="22"/>
        </w:rPr>
        <w:t xml:space="preserve"> </w:t>
      </w:r>
    </w:p>
    <w:p w:rsidR="00740E19" w:rsidRPr="004816DD" w:rsidRDefault="00740E19" w:rsidP="004816DD">
      <w:pPr>
        <w:spacing w:line="280" w:lineRule="atLeast"/>
        <w:ind w:left="3402"/>
        <w:rPr>
          <w:sz w:val="22"/>
          <w:szCs w:val="22"/>
        </w:rPr>
      </w:pPr>
      <w:r w:rsidRPr="00740E19">
        <w:rPr>
          <w:sz w:val="22"/>
          <w:szCs w:val="22"/>
        </w:rPr>
        <w:t xml:space="preserve">(Cellule académique de Recherche et                                                                                   </w:t>
      </w:r>
      <w:r>
        <w:rPr>
          <w:sz w:val="22"/>
          <w:szCs w:val="22"/>
        </w:rPr>
        <w:t xml:space="preserve">   </w:t>
      </w:r>
      <w:r>
        <w:rPr>
          <w:b/>
          <w:sz w:val="22"/>
          <w:szCs w:val="22"/>
        </w:rPr>
        <w:t xml:space="preserve">                                              </w:t>
      </w:r>
    </w:p>
    <w:p w:rsidR="00001CC8" w:rsidRDefault="009301CE" w:rsidP="009301CE">
      <w:pPr>
        <w:spacing w:line="280" w:lineRule="atLeast"/>
        <w:rPr>
          <w:sz w:val="22"/>
          <w:szCs w:val="22"/>
        </w:rPr>
      </w:pPr>
      <w:r>
        <w:rPr>
          <w:b/>
          <w:sz w:val="18"/>
          <w:szCs w:val="18"/>
        </w:rPr>
        <w:t xml:space="preserve">                                                              </w:t>
      </w:r>
      <w:bookmarkStart w:id="0" w:name="_GoBack"/>
      <w:bookmarkEnd w:id="0"/>
      <w:r w:rsidR="00740E19">
        <w:rPr>
          <w:sz w:val="22"/>
          <w:szCs w:val="22"/>
        </w:rPr>
        <w:t>D</w:t>
      </w:r>
      <w:r w:rsidR="00740E19" w:rsidRPr="00740E19">
        <w:rPr>
          <w:sz w:val="22"/>
          <w:szCs w:val="22"/>
        </w:rPr>
        <w:t>éveloppement de l’</w:t>
      </w:r>
      <w:r w:rsidR="00740E19">
        <w:rPr>
          <w:sz w:val="22"/>
          <w:szCs w:val="22"/>
        </w:rPr>
        <w:t>I</w:t>
      </w:r>
      <w:r w:rsidR="00740E19" w:rsidRPr="00740E19">
        <w:rPr>
          <w:sz w:val="22"/>
          <w:szCs w:val="22"/>
        </w:rPr>
        <w:t>nnovation</w:t>
      </w:r>
      <w:r w:rsidR="00740E19">
        <w:rPr>
          <w:sz w:val="22"/>
          <w:szCs w:val="22"/>
        </w:rPr>
        <w:t xml:space="preserve"> et Expérimentation)</w:t>
      </w:r>
    </w:p>
    <w:p w:rsidR="00740E19" w:rsidRPr="00412A16" w:rsidRDefault="00740E19" w:rsidP="004816DD">
      <w:pPr>
        <w:spacing w:line="280" w:lineRule="atLeast"/>
        <w:ind w:left="4110"/>
        <w:rPr>
          <w:b/>
          <w:sz w:val="18"/>
          <w:szCs w:val="18"/>
        </w:rPr>
      </w:pPr>
    </w:p>
    <w:p w:rsidR="008F7326" w:rsidRDefault="004816DD" w:rsidP="004816DD">
      <w:pPr>
        <w:spacing w:line="280" w:lineRule="exact"/>
        <w:ind w:left="2832"/>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r w:rsidR="008F7326">
        <w:rPr>
          <w:sz w:val="18"/>
          <w:szCs w:val="18"/>
        </w:rPr>
        <w:t>Aux</w:t>
      </w:r>
    </w:p>
    <w:p w:rsidR="008F7326" w:rsidRDefault="008F7326" w:rsidP="004816DD">
      <w:pPr>
        <w:spacing w:line="280" w:lineRule="exact"/>
        <w:ind w:left="2832"/>
        <w:rPr>
          <w:sz w:val="18"/>
          <w:szCs w:val="18"/>
        </w:rPr>
      </w:pPr>
    </w:p>
    <w:p w:rsidR="008F7326" w:rsidRPr="00740E19" w:rsidRDefault="008F7326" w:rsidP="004816DD">
      <w:pPr>
        <w:spacing w:line="280" w:lineRule="exact"/>
        <w:ind w:left="2832"/>
        <w:rPr>
          <w:b/>
          <w:sz w:val="24"/>
          <w:szCs w:val="24"/>
        </w:rPr>
      </w:pPr>
      <w:r>
        <w:rPr>
          <w:sz w:val="18"/>
          <w:szCs w:val="18"/>
        </w:rPr>
        <w:t xml:space="preserve">       </w:t>
      </w:r>
      <w:r w:rsidRPr="00740E19">
        <w:rPr>
          <w:b/>
          <w:sz w:val="24"/>
          <w:szCs w:val="24"/>
        </w:rPr>
        <w:t>Equipes éducatives de Guyane</w:t>
      </w:r>
    </w:p>
    <w:p w:rsidR="008F7326" w:rsidRDefault="008F7326" w:rsidP="004816DD">
      <w:pPr>
        <w:spacing w:line="280" w:lineRule="exact"/>
        <w:ind w:left="2832"/>
        <w:rPr>
          <w:sz w:val="18"/>
          <w:szCs w:val="18"/>
        </w:rPr>
      </w:pPr>
    </w:p>
    <w:p w:rsidR="00412A16" w:rsidRDefault="00412A16" w:rsidP="004816DD">
      <w:pPr>
        <w:spacing w:line="280" w:lineRule="exact"/>
        <w:ind w:left="2832"/>
        <w:rPr>
          <w:sz w:val="18"/>
          <w:szCs w:val="18"/>
        </w:rPr>
      </w:pPr>
      <w:r>
        <w:rPr>
          <w:sz w:val="18"/>
          <w:szCs w:val="18"/>
        </w:rPr>
        <w:t xml:space="preserve"> </w:t>
      </w:r>
    </w:p>
    <w:p w:rsidR="00412A16" w:rsidRDefault="00412A16" w:rsidP="004816DD">
      <w:pPr>
        <w:spacing w:line="280" w:lineRule="exact"/>
        <w:ind w:left="708"/>
        <w:rPr>
          <w:sz w:val="18"/>
          <w:szCs w:val="18"/>
        </w:rPr>
      </w:pPr>
      <w:r>
        <w:rPr>
          <w:sz w:val="18"/>
          <w:szCs w:val="18"/>
        </w:rPr>
        <w:t xml:space="preserve">                                                                </w:t>
      </w:r>
      <w:r w:rsidR="004816DD">
        <w:rPr>
          <w:sz w:val="18"/>
          <w:szCs w:val="18"/>
        </w:rPr>
        <w:t xml:space="preserve"> </w:t>
      </w:r>
    </w:p>
    <w:p w:rsidR="00F627F2" w:rsidRPr="00412A16" w:rsidRDefault="00412A16" w:rsidP="00740E19">
      <w:pPr>
        <w:spacing w:line="280" w:lineRule="exact"/>
        <w:ind w:left="708"/>
        <w:rPr>
          <w:b/>
          <w:sz w:val="22"/>
          <w:szCs w:val="22"/>
        </w:rPr>
      </w:pPr>
      <w:r>
        <w:rPr>
          <w:sz w:val="18"/>
          <w:szCs w:val="18"/>
        </w:rPr>
        <w:t xml:space="preserve">                                                 </w:t>
      </w:r>
    </w:p>
    <w:p w:rsidR="00A70F36" w:rsidRDefault="00A70F36" w:rsidP="002B7192">
      <w:pPr>
        <w:spacing w:line="280" w:lineRule="atLeast"/>
        <w:ind w:left="3402"/>
        <w:rPr>
          <w:sz w:val="18"/>
          <w:szCs w:val="18"/>
        </w:rPr>
      </w:pPr>
    </w:p>
    <w:p w:rsidR="00A70F36" w:rsidRPr="00412A16" w:rsidRDefault="00346739" w:rsidP="00A85FC3">
      <w:pPr>
        <w:spacing w:line="280" w:lineRule="atLeast"/>
        <w:rPr>
          <w:sz w:val="18"/>
          <w:szCs w:val="18"/>
        </w:rPr>
      </w:pPr>
      <w:r>
        <w:rPr>
          <w:sz w:val="18"/>
          <w:szCs w:val="18"/>
        </w:rPr>
        <w:tab/>
      </w:r>
      <w:r>
        <w:rPr>
          <w:sz w:val="18"/>
          <w:szCs w:val="18"/>
        </w:rPr>
        <w:tab/>
      </w:r>
      <w:r>
        <w:rPr>
          <w:sz w:val="18"/>
          <w:szCs w:val="18"/>
        </w:rPr>
        <w:tab/>
      </w:r>
      <w:r>
        <w:rPr>
          <w:sz w:val="18"/>
          <w:szCs w:val="18"/>
        </w:rPr>
        <w:tab/>
      </w:r>
      <w:r>
        <w:rPr>
          <w:sz w:val="18"/>
          <w:szCs w:val="18"/>
        </w:rPr>
        <w:tab/>
      </w:r>
      <w:r w:rsidR="00CC65D6" w:rsidRPr="002B7192">
        <w:rPr>
          <w:sz w:val="18"/>
          <w:szCs w:val="18"/>
        </w:rPr>
        <w:t xml:space="preserve"> </w:t>
      </w:r>
      <w:r w:rsidR="0046408E" w:rsidRPr="002B7192">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-1394460</wp:posOffset>
                </wp:positionH>
                <wp:positionV relativeFrom="paragraph">
                  <wp:posOffset>87630</wp:posOffset>
                </wp:positionV>
                <wp:extent cx="1172210" cy="3708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2210" cy="370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82B" w:rsidRPr="00A85FC3" w:rsidRDefault="0098282B" w:rsidP="00AB64E4">
                            <w:pPr>
                              <w:pStyle w:val="Titre5"/>
                              <w:spacing w:before="0" w:after="0" w:line="210" w:lineRule="exact"/>
                              <w:jc w:val="right"/>
                              <w:rPr>
                                <w:rFonts w:ascii="Arial Narrow" w:hAnsi="Arial Narrow"/>
                                <w:i w:val="0"/>
                                <w:iCs w:val="0"/>
                                <w:sz w:val="19"/>
                                <w:szCs w:val="19"/>
                              </w:rPr>
                            </w:pPr>
                            <w:r w:rsidRPr="00A85FC3">
                              <w:rPr>
                                <w:rFonts w:ascii="Arial Narrow" w:hAnsi="Arial Narrow"/>
                                <w:i w:val="0"/>
                                <w:iCs w:val="0"/>
                                <w:sz w:val="19"/>
                                <w:szCs w:val="19"/>
                              </w:rPr>
                              <w:t>Rectorat</w:t>
                            </w:r>
                          </w:p>
                          <w:p w:rsidR="0098282B" w:rsidRPr="00A85FC3" w:rsidRDefault="0098282B" w:rsidP="00AB64E4">
                            <w:pPr>
                              <w:spacing w:line="210" w:lineRule="exact"/>
                              <w:jc w:val="right"/>
                              <w:rPr>
                                <w:rFonts w:ascii="Arial Narrow" w:hAnsi="Arial Narrow"/>
                                <w:sz w:val="18"/>
                              </w:rPr>
                            </w:pPr>
                          </w:p>
                          <w:p w:rsidR="0098282B" w:rsidRPr="00A85FC3" w:rsidRDefault="0098282B" w:rsidP="00AB64E4">
                            <w:pPr>
                              <w:spacing w:line="210" w:lineRule="exact"/>
                              <w:jc w:val="right"/>
                              <w:rPr>
                                <w:rFonts w:ascii="Arial Narrow" w:hAnsi="Arial Narrow"/>
                                <w:sz w:val="18"/>
                              </w:rPr>
                            </w:pPr>
                          </w:p>
                          <w:p w:rsidR="0098282B" w:rsidRPr="00AB64E4" w:rsidRDefault="00611215" w:rsidP="00611215">
                            <w:pPr>
                              <w:spacing w:line="210" w:lineRule="exact"/>
                              <w:jc w:val="right"/>
                              <w:rPr>
                                <w:rFonts w:ascii="Arial Narrow" w:hAnsi="Arial Narrow"/>
                                <w:b/>
                                <w:sz w:val="16"/>
                                <w:szCs w:val="16"/>
                              </w:rPr>
                            </w:pPr>
                            <w:r>
                              <w:rPr>
                                <w:rFonts w:ascii="Arial Narrow" w:hAnsi="Arial Narrow"/>
                                <w:b/>
                                <w:sz w:val="16"/>
                                <w:szCs w:val="16"/>
                              </w:rPr>
                              <w:t xml:space="preserve">Cellule Académique de Recherche et de Développement de l’Innovation et de l’Expérimentation </w:t>
                            </w:r>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r w:rsidRPr="00AB64E4">
                              <w:rPr>
                                <w:rFonts w:ascii="Arial Narrow" w:hAnsi="Arial Narrow"/>
                                <w:sz w:val="16"/>
                                <w:szCs w:val="16"/>
                              </w:rPr>
                              <w:t>Affaire suivie par :</w:t>
                            </w:r>
                          </w:p>
                          <w:p w:rsidR="0098282B" w:rsidRPr="00E26F4F" w:rsidRDefault="0098282B" w:rsidP="00AB64E4">
                            <w:pPr>
                              <w:spacing w:line="210" w:lineRule="exact"/>
                              <w:jc w:val="right"/>
                              <w:rPr>
                                <w:rFonts w:ascii="Arial Narrow" w:hAnsi="Arial Narrow"/>
                                <w:sz w:val="16"/>
                                <w:szCs w:val="16"/>
                              </w:rPr>
                            </w:pPr>
                            <w:r w:rsidRPr="00E26F4F">
                              <w:rPr>
                                <w:rFonts w:ascii="Arial Narrow" w:hAnsi="Arial Narrow"/>
                                <w:sz w:val="16"/>
                                <w:szCs w:val="16"/>
                              </w:rPr>
                              <w:t>LE-CONTEL LEGRAND Catherine</w:t>
                            </w:r>
                          </w:p>
                          <w:p w:rsidR="0098282B" w:rsidRPr="00AB64E4" w:rsidRDefault="002F0907" w:rsidP="00AB64E4">
                            <w:pPr>
                              <w:spacing w:line="210" w:lineRule="exact"/>
                              <w:jc w:val="right"/>
                              <w:rPr>
                                <w:rFonts w:ascii="Arial Narrow" w:hAnsi="Arial Narrow"/>
                                <w:sz w:val="16"/>
                                <w:szCs w:val="16"/>
                              </w:rPr>
                            </w:pPr>
                            <w:hyperlink r:id="rId11" w:history="1">
                              <w:r w:rsidR="0098282B" w:rsidRPr="003A261D">
                                <w:rPr>
                                  <w:rStyle w:val="Lienhypertexte"/>
                                  <w:rFonts w:ascii="Arial Narrow" w:hAnsi="Arial Narrow"/>
                                  <w:sz w:val="16"/>
                                  <w:szCs w:val="16"/>
                                </w:rPr>
                                <w:t>le-contel- legrand.catherine@ac-guyane.fr</w:t>
                              </w:r>
                            </w:hyperlink>
                            <w:r w:rsidR="0098282B" w:rsidRPr="00AB64E4">
                              <w:rPr>
                                <w:rFonts w:ascii="Arial Narrow" w:hAnsi="Arial Narrow"/>
                                <w:sz w:val="16"/>
                                <w:szCs w:val="16"/>
                              </w:rPr>
                              <w:t xml:space="preserve"> </w:t>
                            </w:r>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r w:rsidRPr="00AB64E4">
                              <w:rPr>
                                <w:rFonts w:ascii="Arial Narrow" w:hAnsi="Arial Narrow"/>
                                <w:sz w:val="16"/>
                                <w:szCs w:val="16"/>
                              </w:rPr>
                              <w:t>Secrétariat</w:t>
                            </w:r>
                          </w:p>
                          <w:p w:rsidR="0098282B" w:rsidRPr="00AB64E4" w:rsidRDefault="0098282B" w:rsidP="00AB64E4">
                            <w:pPr>
                              <w:spacing w:line="210" w:lineRule="exact"/>
                              <w:jc w:val="right"/>
                              <w:rPr>
                                <w:rFonts w:ascii="Arial Narrow" w:hAnsi="Arial Narrow"/>
                                <w:sz w:val="16"/>
                                <w:szCs w:val="16"/>
                              </w:rPr>
                            </w:pPr>
                            <w:r>
                              <w:rPr>
                                <w:rFonts w:ascii="Arial Narrow" w:hAnsi="Arial Narrow"/>
                                <w:sz w:val="16"/>
                                <w:szCs w:val="16"/>
                              </w:rPr>
                              <w:t>Monique BOSTON</w:t>
                            </w:r>
                          </w:p>
                          <w:p w:rsidR="0098282B" w:rsidRPr="00AB64E4" w:rsidRDefault="002F0907" w:rsidP="00AB64E4">
                            <w:pPr>
                              <w:spacing w:line="210" w:lineRule="exact"/>
                              <w:jc w:val="right"/>
                              <w:rPr>
                                <w:rFonts w:ascii="Arial Narrow" w:hAnsi="Arial Narrow"/>
                                <w:sz w:val="16"/>
                                <w:szCs w:val="16"/>
                              </w:rPr>
                            </w:pPr>
                            <w:hyperlink r:id="rId12" w:history="1">
                              <w:r w:rsidR="0098282B" w:rsidRPr="001E55B1">
                                <w:rPr>
                                  <w:rStyle w:val="Lienhypertexte"/>
                                  <w:rFonts w:ascii="Arial Narrow" w:hAnsi="Arial Narrow"/>
                                  <w:sz w:val="16"/>
                                  <w:szCs w:val="16"/>
                                </w:rPr>
                                <w:t>monique.boston@ac-guyane.fr</w:t>
                              </w:r>
                            </w:hyperlink>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r>
                              <w:rPr>
                                <w:rFonts w:ascii="Arial Narrow" w:hAnsi="Arial Narrow"/>
                                <w:sz w:val="16"/>
                                <w:szCs w:val="16"/>
                              </w:rPr>
                              <w:t xml:space="preserve">Tél. : </w:t>
                            </w:r>
                            <w:r w:rsidRPr="00AB64E4">
                              <w:rPr>
                                <w:rFonts w:ascii="Arial Narrow" w:hAnsi="Arial Narrow"/>
                                <w:sz w:val="16"/>
                                <w:szCs w:val="16"/>
                              </w:rPr>
                              <w:t>05 94 27 22 3</w:t>
                            </w:r>
                            <w:r>
                              <w:rPr>
                                <w:rFonts w:ascii="Arial Narrow" w:hAnsi="Arial Narrow"/>
                                <w:sz w:val="16"/>
                                <w:szCs w:val="16"/>
                              </w:rPr>
                              <w:t>1</w:t>
                            </w:r>
                          </w:p>
                          <w:p w:rsidR="0098282B" w:rsidRPr="00AB64E4" w:rsidRDefault="0098282B" w:rsidP="00AB64E4">
                            <w:pPr>
                              <w:spacing w:line="210" w:lineRule="exact"/>
                              <w:jc w:val="right"/>
                              <w:rPr>
                                <w:rFonts w:ascii="Arial Narrow" w:hAnsi="Arial Narrow"/>
                                <w:sz w:val="16"/>
                                <w:szCs w:val="16"/>
                              </w:rPr>
                            </w:pPr>
                            <w:r>
                              <w:rPr>
                                <w:rFonts w:ascii="Arial Narrow" w:hAnsi="Arial Narrow"/>
                                <w:sz w:val="16"/>
                                <w:szCs w:val="16"/>
                              </w:rPr>
                              <w:t xml:space="preserve">Fax : </w:t>
                            </w:r>
                            <w:r w:rsidRPr="00AB64E4">
                              <w:rPr>
                                <w:rFonts w:ascii="Arial Narrow" w:hAnsi="Arial Narrow"/>
                                <w:sz w:val="16"/>
                                <w:szCs w:val="16"/>
                              </w:rPr>
                              <w:t>05 94 27 21 52</w:t>
                            </w:r>
                          </w:p>
                          <w:p w:rsidR="0098282B"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r>
                              <w:rPr>
                                <w:rFonts w:ascii="Arial Narrow" w:hAnsi="Arial Narrow"/>
                                <w:sz w:val="16"/>
                                <w:szCs w:val="16"/>
                              </w:rPr>
                              <w:t>015-016-0361</w:t>
                            </w:r>
                          </w:p>
                          <w:p w:rsidR="0098282B" w:rsidRPr="00AB64E4" w:rsidRDefault="0098282B" w:rsidP="00AB64E4">
                            <w:pPr>
                              <w:spacing w:line="210" w:lineRule="exact"/>
                              <w:jc w:val="right"/>
                              <w:rPr>
                                <w:rFonts w:ascii="Arial Narrow" w:hAnsi="Arial Narrow"/>
                                <w:b/>
                                <w:sz w:val="16"/>
                                <w:szCs w:val="16"/>
                              </w:rPr>
                            </w:pPr>
                            <w:r w:rsidRPr="00AB64E4">
                              <w:rPr>
                                <w:rFonts w:ascii="Arial Narrow" w:hAnsi="Arial Narrow"/>
                                <w:b/>
                                <w:sz w:val="16"/>
                                <w:szCs w:val="16"/>
                              </w:rPr>
                              <w:t>BP 6011</w:t>
                            </w:r>
                          </w:p>
                          <w:p w:rsidR="0098282B" w:rsidRPr="00AB64E4" w:rsidRDefault="0098282B" w:rsidP="00AB64E4">
                            <w:pPr>
                              <w:spacing w:line="210" w:lineRule="exact"/>
                              <w:jc w:val="right"/>
                              <w:rPr>
                                <w:rFonts w:ascii="Arial Narrow" w:hAnsi="Arial Narrow"/>
                                <w:bCs/>
                                <w:sz w:val="16"/>
                                <w:szCs w:val="16"/>
                              </w:rPr>
                            </w:pPr>
                            <w:r w:rsidRPr="00AB64E4">
                              <w:rPr>
                                <w:rFonts w:ascii="Arial Narrow" w:hAnsi="Arial Narrow"/>
                                <w:b/>
                                <w:sz w:val="16"/>
                                <w:szCs w:val="16"/>
                              </w:rPr>
                              <w:t>97306 CAYENNE Cedex</w:t>
                            </w:r>
                            <w:r w:rsidRPr="00AB64E4">
                              <w:rPr>
                                <w:rFonts w:ascii="Arial Narrow" w:hAnsi="Arial Narrow"/>
                                <w:bCs/>
                                <w:sz w:val="16"/>
                                <w:szCs w:val="16"/>
                              </w:rPr>
                              <w:t xml:space="preserve"> </w:t>
                            </w:r>
                          </w:p>
                          <w:p w:rsidR="0098282B" w:rsidRPr="00AB64E4" w:rsidRDefault="0098282B" w:rsidP="00AB64E4">
                            <w:pPr>
                              <w:spacing w:line="210" w:lineRule="exact"/>
                              <w:jc w:val="right"/>
                              <w:rPr>
                                <w:rFonts w:ascii="Arial Narrow" w:hAnsi="Arial Narrow"/>
                                <w:bCs/>
                                <w:sz w:val="16"/>
                                <w:szCs w:val="16"/>
                              </w:rPr>
                            </w:pPr>
                          </w:p>
                          <w:p w:rsidR="0098282B" w:rsidRPr="00AB64E4" w:rsidRDefault="0098282B" w:rsidP="00AB64E4">
                            <w:pPr>
                              <w:spacing w:line="210" w:lineRule="exact"/>
                              <w:jc w:val="right"/>
                              <w:rPr>
                                <w:rFonts w:ascii="Arial Narrow" w:hAnsi="Arial Narrow"/>
                                <w:bCs/>
                                <w:sz w:val="16"/>
                                <w:szCs w:val="16"/>
                              </w:rPr>
                            </w:pPr>
                          </w:p>
                          <w:p w:rsidR="0098282B" w:rsidRPr="00A85FC3" w:rsidRDefault="0098282B" w:rsidP="00AB64E4">
                            <w:pPr>
                              <w:spacing w:line="210" w:lineRule="exact"/>
                              <w:jc w:val="right"/>
                              <w:rPr>
                                <w:rFonts w:ascii="Arial Narrow" w:hAnsi="Arial Narrow"/>
                                <w:bCs/>
                                <w:sz w:val="16"/>
                                <w:szCs w:val="16"/>
                              </w:rPr>
                            </w:pPr>
                          </w:p>
                          <w:p w:rsidR="0098282B" w:rsidRPr="00A85FC3" w:rsidRDefault="0098282B" w:rsidP="00AB64E4">
                            <w:pPr>
                              <w:spacing w:line="210" w:lineRule="exact"/>
                              <w:jc w:val="right"/>
                              <w:rPr>
                                <w:rFonts w:ascii="Arial Narrow" w:hAnsi="Arial Narrow"/>
                                <w:sz w:val="16"/>
                                <w:szCs w:val="16"/>
                              </w:rPr>
                            </w:pPr>
                            <w:r w:rsidRPr="00A85FC3">
                              <w:rPr>
                                <w:rFonts w:ascii="Arial Narrow" w:hAnsi="Arial Narrow"/>
                                <w:bCs/>
                                <w:sz w:val="16"/>
                                <w:szCs w:val="16"/>
                              </w:rPr>
                              <w:t>Réf. :</w:t>
                            </w:r>
                            <w:r>
                              <w:rPr>
                                <w:rFonts w:ascii="Arial Narrow" w:hAnsi="Arial Narrow"/>
                                <w:sz w:val="16"/>
                                <w:szCs w:val="16"/>
                              </w:rPr>
                              <w:t xml:space="preserve"> 014</w:t>
                            </w:r>
                            <w:r w:rsidRPr="00A85FC3">
                              <w:rPr>
                                <w:rFonts w:ascii="Arial Narrow" w:hAnsi="Arial Narrow"/>
                                <w:sz w:val="16"/>
                                <w:szCs w:val="16"/>
                              </w:rPr>
                              <w:t xml:space="preserve">/ </w:t>
                            </w:r>
                            <w:r>
                              <w:rPr>
                                <w:rFonts w:ascii="Arial Narrow" w:hAnsi="Arial Narrow"/>
                                <w:sz w:val="16"/>
                                <w:szCs w:val="16"/>
                              </w:rPr>
                              <w:t>1021</w:t>
                            </w:r>
                            <w:r w:rsidRPr="00A85FC3">
                              <w:rPr>
                                <w:rFonts w:ascii="Arial Narrow" w:hAnsi="Arial Narrow"/>
                                <w:sz w:val="16"/>
                                <w:szCs w:val="16"/>
                              </w:rPr>
                              <w:t xml:space="preserve">/ </w:t>
                            </w:r>
                            <w:r>
                              <w:rPr>
                                <w:rFonts w:ascii="Arial Narrow" w:hAnsi="Arial Narrow"/>
                                <w:sz w:val="16"/>
                                <w:szCs w:val="16"/>
                              </w:rPr>
                              <w:t>B.S.</w:t>
                            </w:r>
                          </w:p>
                          <w:p w:rsidR="0098282B" w:rsidRPr="00A85FC3" w:rsidRDefault="0098282B" w:rsidP="00AB64E4">
                            <w:pPr>
                              <w:spacing w:line="210" w:lineRule="exact"/>
                              <w:jc w:val="right"/>
                              <w:rPr>
                                <w:rFonts w:ascii="Arial Narrow" w:hAnsi="Arial Narrow"/>
                                <w:b/>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8pt;margin-top:6.9pt;width:92.3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" stroked="f">
                <v:path arrowok="t"/>
                <v:textbox inset="0,0,0,0">
                  <w:txbxContent>
                    <w:p w:rsidR="0098282B" w:rsidRPr="00A85FC3" w:rsidRDefault="0098282B" w:rsidP="00AB64E4">
                      <w:pPr>
                        <w:pStyle w:val="Titre5"/>
                        <w:spacing w:before="0" w:after="0" w:line="210" w:lineRule="exact"/>
                        <w:jc w:val="right"/>
                        <w:rPr>
                          <w:rFonts w:ascii="Arial Narrow" w:hAnsi="Arial Narrow"/>
                          <w:i w:val="0"/>
                          <w:iCs w:val="0"/>
                          <w:sz w:val="19"/>
                          <w:szCs w:val="19"/>
                        </w:rPr>
                      </w:pPr>
                      <w:r w:rsidRPr="00A85FC3">
                        <w:rPr>
                          <w:rFonts w:ascii="Arial Narrow" w:hAnsi="Arial Narrow"/>
                          <w:i w:val="0"/>
                          <w:iCs w:val="0"/>
                          <w:sz w:val="19"/>
                          <w:szCs w:val="19"/>
                        </w:rPr>
                        <w:t>Rectorat</w:t>
                      </w:r>
                    </w:p>
                    <w:p w:rsidR="0098282B" w:rsidRPr="00A85FC3" w:rsidRDefault="0098282B" w:rsidP="00AB64E4">
                      <w:pPr>
                        <w:spacing w:line="210" w:lineRule="exact"/>
                        <w:jc w:val="right"/>
                        <w:rPr>
                          <w:rFonts w:ascii="Arial Narrow" w:hAnsi="Arial Narrow"/>
                          <w:sz w:val="18"/>
                        </w:rPr>
                      </w:pPr>
                    </w:p>
                    <w:p w:rsidR="0098282B" w:rsidRPr="00A85FC3" w:rsidRDefault="0098282B" w:rsidP="00AB64E4">
                      <w:pPr>
                        <w:spacing w:line="210" w:lineRule="exact"/>
                        <w:jc w:val="right"/>
                        <w:rPr>
                          <w:rFonts w:ascii="Arial Narrow" w:hAnsi="Arial Narrow"/>
                          <w:sz w:val="18"/>
                        </w:rPr>
                      </w:pPr>
                    </w:p>
                    <w:p w:rsidR="0098282B" w:rsidRPr="00AB64E4" w:rsidRDefault="00611215" w:rsidP="00611215">
                      <w:pPr>
                        <w:spacing w:line="210" w:lineRule="exact"/>
                        <w:jc w:val="right"/>
                        <w:rPr>
                          <w:rFonts w:ascii="Arial Narrow" w:hAnsi="Arial Narrow"/>
                          <w:b/>
                          <w:sz w:val="16"/>
                          <w:szCs w:val="16"/>
                        </w:rPr>
                      </w:pPr>
                      <w:r>
                        <w:rPr>
                          <w:rFonts w:ascii="Arial Narrow" w:hAnsi="Arial Narrow"/>
                          <w:b/>
                          <w:sz w:val="16"/>
                          <w:szCs w:val="16"/>
                        </w:rPr>
                        <w:t xml:space="preserve">Cellule Académique de Recherche et de Développement de l’Innovation et de l’Expérimentation </w:t>
                      </w:r>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r w:rsidRPr="00AB64E4">
                        <w:rPr>
                          <w:rFonts w:ascii="Arial Narrow" w:hAnsi="Arial Narrow"/>
                          <w:sz w:val="16"/>
                          <w:szCs w:val="16"/>
                        </w:rPr>
                        <w:t>Affaire suivie par :</w:t>
                      </w:r>
                    </w:p>
                    <w:p w:rsidR="0098282B" w:rsidRPr="00E26F4F" w:rsidRDefault="0098282B" w:rsidP="00AB64E4">
                      <w:pPr>
                        <w:spacing w:line="210" w:lineRule="exact"/>
                        <w:jc w:val="right"/>
                        <w:rPr>
                          <w:rFonts w:ascii="Arial Narrow" w:hAnsi="Arial Narrow"/>
                          <w:sz w:val="16"/>
                          <w:szCs w:val="16"/>
                        </w:rPr>
                      </w:pPr>
                      <w:r w:rsidRPr="00E26F4F">
                        <w:rPr>
                          <w:rFonts w:ascii="Arial Narrow" w:hAnsi="Arial Narrow"/>
                          <w:sz w:val="16"/>
                          <w:szCs w:val="16"/>
                        </w:rPr>
                        <w:t>LE-CONTEL LEGRAND Catherine</w:t>
                      </w:r>
                    </w:p>
                    <w:p w:rsidR="0098282B" w:rsidRPr="00AB64E4" w:rsidRDefault="002F0907" w:rsidP="00AB64E4">
                      <w:pPr>
                        <w:spacing w:line="210" w:lineRule="exact"/>
                        <w:jc w:val="right"/>
                        <w:rPr>
                          <w:rFonts w:ascii="Arial Narrow" w:hAnsi="Arial Narrow"/>
                          <w:sz w:val="16"/>
                          <w:szCs w:val="16"/>
                        </w:rPr>
                      </w:pPr>
                      <w:hyperlink r:id="rId13" w:history="1">
                        <w:r w:rsidR="0098282B" w:rsidRPr="003A261D">
                          <w:rPr>
                            <w:rStyle w:val="Lienhypertexte"/>
                            <w:rFonts w:ascii="Arial Narrow" w:hAnsi="Arial Narrow"/>
                            <w:sz w:val="16"/>
                            <w:szCs w:val="16"/>
                          </w:rPr>
                          <w:t>le-contel- legrand.catherine@ac-guyane.fr</w:t>
                        </w:r>
                      </w:hyperlink>
                      <w:r w:rsidR="0098282B" w:rsidRPr="00AB64E4">
                        <w:rPr>
                          <w:rFonts w:ascii="Arial Narrow" w:hAnsi="Arial Narrow"/>
                          <w:sz w:val="16"/>
                          <w:szCs w:val="16"/>
                        </w:rPr>
                        <w:t xml:space="preserve"> </w:t>
                      </w:r>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r w:rsidRPr="00AB64E4">
                        <w:rPr>
                          <w:rFonts w:ascii="Arial Narrow" w:hAnsi="Arial Narrow"/>
                          <w:sz w:val="16"/>
                          <w:szCs w:val="16"/>
                        </w:rPr>
                        <w:t>Secrétariat</w:t>
                      </w:r>
                    </w:p>
                    <w:p w:rsidR="0098282B" w:rsidRPr="00AB64E4" w:rsidRDefault="0098282B" w:rsidP="00AB64E4">
                      <w:pPr>
                        <w:spacing w:line="210" w:lineRule="exact"/>
                        <w:jc w:val="right"/>
                        <w:rPr>
                          <w:rFonts w:ascii="Arial Narrow" w:hAnsi="Arial Narrow"/>
                          <w:sz w:val="16"/>
                          <w:szCs w:val="16"/>
                        </w:rPr>
                      </w:pPr>
                      <w:r>
                        <w:rPr>
                          <w:rFonts w:ascii="Arial Narrow" w:hAnsi="Arial Narrow"/>
                          <w:sz w:val="16"/>
                          <w:szCs w:val="16"/>
                        </w:rPr>
                        <w:t>Monique BOSTON</w:t>
                      </w:r>
                    </w:p>
                    <w:p w:rsidR="0098282B" w:rsidRPr="00AB64E4" w:rsidRDefault="002F0907" w:rsidP="00AB64E4">
                      <w:pPr>
                        <w:spacing w:line="210" w:lineRule="exact"/>
                        <w:jc w:val="right"/>
                        <w:rPr>
                          <w:rFonts w:ascii="Arial Narrow" w:hAnsi="Arial Narrow"/>
                          <w:sz w:val="16"/>
                          <w:szCs w:val="16"/>
                        </w:rPr>
                      </w:pPr>
                      <w:hyperlink r:id="rId14" w:history="1">
                        <w:r w:rsidR="0098282B" w:rsidRPr="001E55B1">
                          <w:rPr>
                            <w:rStyle w:val="Lienhypertexte"/>
                            <w:rFonts w:ascii="Arial Narrow" w:hAnsi="Arial Narrow"/>
                            <w:sz w:val="16"/>
                            <w:szCs w:val="16"/>
                          </w:rPr>
                          <w:t>monique.boston@ac-guyane.fr</w:t>
                        </w:r>
                      </w:hyperlink>
                    </w:p>
                    <w:p w:rsidR="0098282B" w:rsidRPr="00AB64E4"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r>
                        <w:rPr>
                          <w:rFonts w:ascii="Arial Narrow" w:hAnsi="Arial Narrow"/>
                          <w:sz w:val="16"/>
                          <w:szCs w:val="16"/>
                        </w:rPr>
                        <w:t xml:space="preserve">Tél. : </w:t>
                      </w:r>
                      <w:r w:rsidRPr="00AB64E4">
                        <w:rPr>
                          <w:rFonts w:ascii="Arial Narrow" w:hAnsi="Arial Narrow"/>
                          <w:sz w:val="16"/>
                          <w:szCs w:val="16"/>
                        </w:rPr>
                        <w:t>05 94 27 22 3</w:t>
                      </w:r>
                      <w:r>
                        <w:rPr>
                          <w:rFonts w:ascii="Arial Narrow" w:hAnsi="Arial Narrow"/>
                          <w:sz w:val="16"/>
                          <w:szCs w:val="16"/>
                        </w:rPr>
                        <w:t>1</w:t>
                      </w:r>
                    </w:p>
                    <w:p w:rsidR="0098282B" w:rsidRPr="00AB64E4" w:rsidRDefault="0098282B" w:rsidP="00AB64E4">
                      <w:pPr>
                        <w:spacing w:line="210" w:lineRule="exact"/>
                        <w:jc w:val="right"/>
                        <w:rPr>
                          <w:rFonts w:ascii="Arial Narrow" w:hAnsi="Arial Narrow"/>
                          <w:sz w:val="16"/>
                          <w:szCs w:val="16"/>
                        </w:rPr>
                      </w:pPr>
                      <w:r>
                        <w:rPr>
                          <w:rFonts w:ascii="Arial Narrow" w:hAnsi="Arial Narrow"/>
                          <w:sz w:val="16"/>
                          <w:szCs w:val="16"/>
                        </w:rPr>
                        <w:t xml:space="preserve">Fax : </w:t>
                      </w:r>
                      <w:r w:rsidRPr="00AB64E4">
                        <w:rPr>
                          <w:rFonts w:ascii="Arial Narrow" w:hAnsi="Arial Narrow"/>
                          <w:sz w:val="16"/>
                          <w:szCs w:val="16"/>
                        </w:rPr>
                        <w:t>05 94 27 21 52</w:t>
                      </w:r>
                    </w:p>
                    <w:p w:rsidR="0098282B" w:rsidRDefault="0098282B" w:rsidP="00AB64E4">
                      <w:pPr>
                        <w:spacing w:line="210" w:lineRule="exact"/>
                        <w:jc w:val="right"/>
                        <w:rPr>
                          <w:rFonts w:ascii="Arial Narrow" w:hAnsi="Arial Narrow"/>
                          <w:sz w:val="16"/>
                          <w:szCs w:val="16"/>
                        </w:rPr>
                      </w:pPr>
                    </w:p>
                    <w:p w:rsidR="0098282B" w:rsidRPr="00AB64E4" w:rsidRDefault="0098282B" w:rsidP="00AB64E4">
                      <w:pPr>
                        <w:spacing w:line="210" w:lineRule="exact"/>
                        <w:jc w:val="right"/>
                        <w:rPr>
                          <w:rFonts w:ascii="Arial Narrow" w:hAnsi="Arial Narrow"/>
                          <w:sz w:val="16"/>
                          <w:szCs w:val="16"/>
                        </w:rPr>
                      </w:pPr>
                      <w:r>
                        <w:rPr>
                          <w:rFonts w:ascii="Arial Narrow" w:hAnsi="Arial Narrow"/>
                          <w:sz w:val="16"/>
                          <w:szCs w:val="16"/>
                        </w:rPr>
                        <w:t>015-016-0361</w:t>
                      </w:r>
                    </w:p>
                    <w:p w:rsidR="0098282B" w:rsidRPr="00AB64E4" w:rsidRDefault="0098282B" w:rsidP="00AB64E4">
                      <w:pPr>
                        <w:spacing w:line="210" w:lineRule="exact"/>
                        <w:jc w:val="right"/>
                        <w:rPr>
                          <w:rFonts w:ascii="Arial Narrow" w:hAnsi="Arial Narrow"/>
                          <w:b/>
                          <w:sz w:val="16"/>
                          <w:szCs w:val="16"/>
                        </w:rPr>
                      </w:pPr>
                      <w:r w:rsidRPr="00AB64E4">
                        <w:rPr>
                          <w:rFonts w:ascii="Arial Narrow" w:hAnsi="Arial Narrow"/>
                          <w:b/>
                          <w:sz w:val="16"/>
                          <w:szCs w:val="16"/>
                        </w:rPr>
                        <w:t>BP 6011</w:t>
                      </w:r>
                    </w:p>
                    <w:p w:rsidR="0098282B" w:rsidRPr="00AB64E4" w:rsidRDefault="0098282B" w:rsidP="00AB64E4">
                      <w:pPr>
                        <w:spacing w:line="210" w:lineRule="exact"/>
                        <w:jc w:val="right"/>
                        <w:rPr>
                          <w:rFonts w:ascii="Arial Narrow" w:hAnsi="Arial Narrow"/>
                          <w:bCs/>
                          <w:sz w:val="16"/>
                          <w:szCs w:val="16"/>
                        </w:rPr>
                      </w:pPr>
                      <w:r w:rsidRPr="00AB64E4">
                        <w:rPr>
                          <w:rFonts w:ascii="Arial Narrow" w:hAnsi="Arial Narrow"/>
                          <w:b/>
                          <w:sz w:val="16"/>
                          <w:szCs w:val="16"/>
                        </w:rPr>
                        <w:t>97306 CAYENNE Cedex</w:t>
                      </w:r>
                      <w:r w:rsidRPr="00AB64E4">
                        <w:rPr>
                          <w:rFonts w:ascii="Arial Narrow" w:hAnsi="Arial Narrow"/>
                          <w:bCs/>
                          <w:sz w:val="16"/>
                          <w:szCs w:val="16"/>
                        </w:rPr>
                        <w:t xml:space="preserve"> </w:t>
                      </w:r>
                    </w:p>
                    <w:p w:rsidR="0098282B" w:rsidRPr="00AB64E4" w:rsidRDefault="0098282B" w:rsidP="00AB64E4">
                      <w:pPr>
                        <w:spacing w:line="210" w:lineRule="exact"/>
                        <w:jc w:val="right"/>
                        <w:rPr>
                          <w:rFonts w:ascii="Arial Narrow" w:hAnsi="Arial Narrow"/>
                          <w:bCs/>
                          <w:sz w:val="16"/>
                          <w:szCs w:val="16"/>
                        </w:rPr>
                      </w:pPr>
                    </w:p>
                    <w:p w:rsidR="0098282B" w:rsidRPr="00AB64E4" w:rsidRDefault="0098282B" w:rsidP="00AB64E4">
                      <w:pPr>
                        <w:spacing w:line="210" w:lineRule="exact"/>
                        <w:jc w:val="right"/>
                        <w:rPr>
                          <w:rFonts w:ascii="Arial Narrow" w:hAnsi="Arial Narrow"/>
                          <w:bCs/>
                          <w:sz w:val="16"/>
                          <w:szCs w:val="16"/>
                        </w:rPr>
                      </w:pPr>
                    </w:p>
                    <w:p w:rsidR="0098282B" w:rsidRPr="00A85FC3" w:rsidRDefault="0098282B" w:rsidP="00AB64E4">
                      <w:pPr>
                        <w:spacing w:line="210" w:lineRule="exact"/>
                        <w:jc w:val="right"/>
                        <w:rPr>
                          <w:rFonts w:ascii="Arial Narrow" w:hAnsi="Arial Narrow"/>
                          <w:bCs/>
                          <w:sz w:val="16"/>
                          <w:szCs w:val="16"/>
                        </w:rPr>
                      </w:pPr>
                    </w:p>
                    <w:p w:rsidR="0098282B" w:rsidRPr="00A85FC3" w:rsidRDefault="0098282B" w:rsidP="00AB64E4">
                      <w:pPr>
                        <w:spacing w:line="210" w:lineRule="exact"/>
                        <w:jc w:val="right"/>
                        <w:rPr>
                          <w:rFonts w:ascii="Arial Narrow" w:hAnsi="Arial Narrow"/>
                          <w:sz w:val="16"/>
                          <w:szCs w:val="16"/>
                        </w:rPr>
                      </w:pPr>
                      <w:r w:rsidRPr="00A85FC3">
                        <w:rPr>
                          <w:rFonts w:ascii="Arial Narrow" w:hAnsi="Arial Narrow"/>
                          <w:bCs/>
                          <w:sz w:val="16"/>
                          <w:szCs w:val="16"/>
                        </w:rPr>
                        <w:t>Réf. :</w:t>
                      </w:r>
                      <w:r>
                        <w:rPr>
                          <w:rFonts w:ascii="Arial Narrow" w:hAnsi="Arial Narrow"/>
                          <w:sz w:val="16"/>
                          <w:szCs w:val="16"/>
                        </w:rPr>
                        <w:t xml:space="preserve"> 014</w:t>
                      </w:r>
                      <w:r w:rsidRPr="00A85FC3">
                        <w:rPr>
                          <w:rFonts w:ascii="Arial Narrow" w:hAnsi="Arial Narrow"/>
                          <w:sz w:val="16"/>
                          <w:szCs w:val="16"/>
                        </w:rPr>
                        <w:t xml:space="preserve">/ </w:t>
                      </w:r>
                      <w:r>
                        <w:rPr>
                          <w:rFonts w:ascii="Arial Narrow" w:hAnsi="Arial Narrow"/>
                          <w:sz w:val="16"/>
                          <w:szCs w:val="16"/>
                        </w:rPr>
                        <w:t>1021</w:t>
                      </w:r>
                      <w:r w:rsidRPr="00A85FC3">
                        <w:rPr>
                          <w:rFonts w:ascii="Arial Narrow" w:hAnsi="Arial Narrow"/>
                          <w:sz w:val="16"/>
                          <w:szCs w:val="16"/>
                        </w:rPr>
                        <w:t xml:space="preserve">/ </w:t>
                      </w:r>
                      <w:r>
                        <w:rPr>
                          <w:rFonts w:ascii="Arial Narrow" w:hAnsi="Arial Narrow"/>
                          <w:sz w:val="16"/>
                          <w:szCs w:val="16"/>
                        </w:rPr>
                        <w:t>B.S.</w:t>
                      </w:r>
                    </w:p>
                    <w:p w:rsidR="0098282B" w:rsidRPr="00A85FC3" w:rsidRDefault="0098282B" w:rsidP="00AB64E4">
                      <w:pPr>
                        <w:spacing w:line="210" w:lineRule="exact"/>
                        <w:jc w:val="right"/>
                        <w:rPr>
                          <w:rFonts w:ascii="Arial Narrow" w:hAnsi="Arial Narrow"/>
                          <w:b/>
                          <w:sz w:val="18"/>
                          <w:szCs w:val="18"/>
                        </w:rPr>
                      </w:pPr>
                    </w:p>
                  </w:txbxContent>
                </v:textbox>
              </v:shape>
            </w:pict>
          </mc:Fallback>
        </mc:AlternateContent>
      </w:r>
    </w:p>
    <w:p w:rsidR="00A70F36" w:rsidRPr="002B7192" w:rsidRDefault="00A70F36" w:rsidP="00A85FC3">
      <w:pPr>
        <w:spacing w:line="280" w:lineRule="atLeast"/>
        <w:rPr>
          <w:b/>
          <w:sz w:val="18"/>
          <w:szCs w:val="18"/>
        </w:rPr>
      </w:pPr>
    </w:p>
    <w:p w:rsidR="006F2D24" w:rsidRDefault="006E72AB" w:rsidP="00A70F36">
      <w:pPr>
        <w:tabs>
          <w:tab w:val="left" w:pos="709"/>
        </w:tabs>
        <w:spacing w:line="280" w:lineRule="atLeast"/>
        <w:rPr>
          <w:sz w:val="18"/>
          <w:szCs w:val="18"/>
        </w:rPr>
      </w:pPr>
      <w:r w:rsidRPr="002B7192">
        <w:rPr>
          <w:b/>
          <w:sz w:val="18"/>
          <w:szCs w:val="18"/>
        </w:rPr>
        <w:t>Objet :</w:t>
      </w:r>
      <w:r w:rsidR="005C5F6F" w:rsidRPr="002B7192">
        <w:rPr>
          <w:sz w:val="18"/>
          <w:szCs w:val="18"/>
        </w:rPr>
        <w:tab/>
      </w:r>
      <w:r w:rsidR="00412A16" w:rsidRPr="00412A16">
        <w:rPr>
          <w:b/>
          <w:sz w:val="22"/>
          <w:szCs w:val="22"/>
        </w:rPr>
        <w:t>Appel à projets innovants ou expérime</w:t>
      </w:r>
      <w:r w:rsidR="00740E19">
        <w:rPr>
          <w:b/>
          <w:sz w:val="22"/>
          <w:szCs w:val="22"/>
        </w:rPr>
        <w:t>ntaux pour l’année scolaire 2019</w:t>
      </w:r>
      <w:r w:rsidR="00412A16" w:rsidRPr="00412A16">
        <w:rPr>
          <w:b/>
          <w:sz w:val="22"/>
          <w:szCs w:val="22"/>
        </w:rPr>
        <w:t>-</w:t>
      </w:r>
      <w:r w:rsidR="00740E19">
        <w:rPr>
          <w:b/>
          <w:sz w:val="22"/>
          <w:szCs w:val="22"/>
        </w:rPr>
        <w:t>20</w:t>
      </w:r>
    </w:p>
    <w:p w:rsidR="00412A16" w:rsidRDefault="002B7192" w:rsidP="00412A16">
      <w:pPr>
        <w:ind w:left="360" w:firstLine="348"/>
        <w:jc w:val="both"/>
        <w:rPr>
          <w:sz w:val="18"/>
          <w:szCs w:val="18"/>
        </w:rPr>
      </w:pPr>
      <w:r w:rsidRPr="002B7192">
        <w:rPr>
          <w:sz w:val="18"/>
          <w:szCs w:val="18"/>
        </w:rPr>
        <w:br/>
      </w:r>
    </w:p>
    <w:p w:rsidR="00412A16" w:rsidRDefault="00412A16" w:rsidP="00412A16">
      <w:pPr>
        <w:ind w:left="360" w:firstLine="348"/>
        <w:jc w:val="both"/>
        <w:rPr>
          <w:sz w:val="18"/>
          <w:szCs w:val="1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9"/>
      </w:tblGrid>
      <w:tr w:rsidR="004F79BB" w:rsidRPr="00A05DCA" w:rsidTr="00A05DCA">
        <w:tc>
          <w:tcPr>
            <w:tcW w:w="8109" w:type="dxa"/>
          </w:tcPr>
          <w:p w:rsidR="004F79BB" w:rsidRPr="00A05DCA" w:rsidRDefault="004F79BB" w:rsidP="00A05DCA">
            <w:pPr>
              <w:spacing w:line="280" w:lineRule="exact"/>
              <w:jc w:val="both"/>
              <w:rPr>
                <w:rFonts w:ascii="Times New Roman" w:hAnsi="Times New Roman" w:cs="Times New Roman"/>
                <w:b/>
                <w:sz w:val="24"/>
                <w:szCs w:val="24"/>
              </w:rPr>
            </w:pPr>
            <w:r w:rsidRPr="00A05DCA">
              <w:rPr>
                <w:rFonts w:ascii="Times New Roman" w:hAnsi="Times New Roman" w:cs="Times New Roman"/>
                <w:b/>
                <w:sz w:val="24"/>
                <w:szCs w:val="24"/>
              </w:rPr>
              <w:t xml:space="preserve">Modalités de l’appel à projets : </w:t>
            </w:r>
          </w:p>
          <w:p w:rsidR="004F79BB" w:rsidRPr="00A05DCA" w:rsidRDefault="004F79BB" w:rsidP="00A05DCA">
            <w:pPr>
              <w:spacing w:line="280" w:lineRule="exact"/>
              <w:jc w:val="both"/>
              <w:rPr>
                <w:rFonts w:ascii="Times New Roman" w:hAnsi="Times New Roman" w:cs="Times New Roman"/>
                <w:sz w:val="24"/>
                <w:szCs w:val="24"/>
              </w:rPr>
            </w:pPr>
          </w:p>
          <w:p w:rsidR="00E200BE" w:rsidRDefault="004F79BB" w:rsidP="00A05DCA">
            <w:pPr>
              <w:spacing w:line="280" w:lineRule="exact"/>
              <w:jc w:val="both"/>
              <w:rPr>
                <w:rFonts w:ascii="Times New Roman" w:hAnsi="Times New Roman" w:cs="Times New Roman"/>
                <w:b/>
                <w:color w:val="FF0000"/>
                <w:sz w:val="24"/>
                <w:szCs w:val="24"/>
              </w:rPr>
            </w:pPr>
            <w:r w:rsidRPr="00A05DCA">
              <w:rPr>
                <w:rFonts w:ascii="Times New Roman" w:hAnsi="Times New Roman" w:cs="Times New Roman"/>
                <w:sz w:val="24"/>
                <w:szCs w:val="24"/>
              </w:rPr>
              <w:t>Les pr</w:t>
            </w:r>
            <w:r w:rsidR="00DF6698">
              <w:rPr>
                <w:rFonts w:ascii="Times New Roman" w:hAnsi="Times New Roman" w:cs="Times New Roman"/>
                <w:sz w:val="24"/>
                <w:szCs w:val="24"/>
              </w:rPr>
              <w:t xml:space="preserve">ojets pour l’année scolaire </w:t>
            </w:r>
            <w:r w:rsidR="00740E19">
              <w:rPr>
                <w:rFonts w:ascii="Times New Roman" w:hAnsi="Times New Roman" w:cs="Times New Roman"/>
                <w:sz w:val="24"/>
                <w:szCs w:val="24"/>
              </w:rPr>
              <w:t>2019-20</w:t>
            </w:r>
            <w:r w:rsidRPr="00A05DCA">
              <w:rPr>
                <w:rFonts w:ascii="Times New Roman" w:hAnsi="Times New Roman" w:cs="Times New Roman"/>
                <w:sz w:val="24"/>
                <w:szCs w:val="24"/>
              </w:rPr>
              <w:t xml:space="preserve"> devront être transmis </w:t>
            </w:r>
            <w:r w:rsidR="00611215">
              <w:rPr>
                <w:rFonts w:ascii="Times New Roman" w:hAnsi="Times New Roman" w:cs="Times New Roman"/>
                <w:sz w:val="24"/>
                <w:szCs w:val="24"/>
              </w:rPr>
              <w:t>à la</w:t>
            </w:r>
            <w:r w:rsidR="007F0A3C">
              <w:rPr>
                <w:rFonts w:ascii="Times New Roman" w:hAnsi="Times New Roman" w:cs="Times New Roman"/>
                <w:sz w:val="24"/>
                <w:szCs w:val="24"/>
              </w:rPr>
              <w:t xml:space="preserve"> CARDIE </w:t>
            </w:r>
            <w:r w:rsidRPr="00A05DCA">
              <w:rPr>
                <w:rFonts w:ascii="Times New Roman" w:hAnsi="Times New Roman" w:cs="Times New Roman"/>
                <w:sz w:val="24"/>
                <w:szCs w:val="24"/>
              </w:rPr>
              <w:t xml:space="preserve">sous fichier numérique </w:t>
            </w:r>
            <w:r w:rsidRPr="00A05DCA">
              <w:rPr>
                <w:rFonts w:ascii="Times New Roman" w:hAnsi="Times New Roman" w:cs="Times New Roman"/>
                <w:b/>
                <w:color w:val="FF0000"/>
                <w:sz w:val="24"/>
                <w:szCs w:val="24"/>
              </w:rPr>
              <w:t>avant le</w:t>
            </w:r>
            <w:r w:rsidR="00B5325E">
              <w:rPr>
                <w:rFonts w:ascii="Times New Roman" w:hAnsi="Times New Roman" w:cs="Times New Roman"/>
                <w:b/>
                <w:color w:val="FF0000"/>
                <w:sz w:val="24"/>
                <w:szCs w:val="24"/>
              </w:rPr>
              <w:t xml:space="preserve"> 3 mai</w:t>
            </w:r>
            <w:r w:rsidR="00DF6698">
              <w:rPr>
                <w:rFonts w:ascii="Times New Roman" w:hAnsi="Times New Roman" w:cs="Times New Roman"/>
                <w:b/>
                <w:color w:val="FF0000"/>
                <w:sz w:val="24"/>
                <w:szCs w:val="24"/>
              </w:rPr>
              <w:t xml:space="preserve"> 201</w:t>
            </w:r>
            <w:r w:rsidR="00B5325E">
              <w:rPr>
                <w:rFonts w:ascii="Times New Roman" w:hAnsi="Times New Roman" w:cs="Times New Roman"/>
                <w:b/>
                <w:color w:val="FF0000"/>
                <w:sz w:val="24"/>
                <w:szCs w:val="24"/>
              </w:rPr>
              <w:t>9</w:t>
            </w:r>
            <w:r w:rsidRPr="00A05DCA">
              <w:rPr>
                <w:rFonts w:ascii="Times New Roman" w:hAnsi="Times New Roman" w:cs="Times New Roman"/>
                <w:b/>
                <w:color w:val="FF0000"/>
                <w:sz w:val="24"/>
                <w:szCs w:val="24"/>
              </w:rPr>
              <w:t xml:space="preserve">. </w:t>
            </w:r>
            <w:r w:rsidR="00F11C42" w:rsidRPr="00F11C42">
              <w:rPr>
                <w:rFonts w:ascii="Times New Roman" w:hAnsi="Times New Roman" w:cs="Times New Roman"/>
                <w:b/>
                <w:sz w:val="24"/>
                <w:szCs w:val="24"/>
              </w:rPr>
              <w:t>(Fichier en attache)</w:t>
            </w:r>
          </w:p>
          <w:p w:rsidR="00E200BE" w:rsidRPr="007F0A3C" w:rsidRDefault="00E200BE" w:rsidP="00A05DCA">
            <w:pPr>
              <w:spacing w:line="280" w:lineRule="exact"/>
              <w:jc w:val="both"/>
              <w:rPr>
                <w:rFonts w:ascii="Times New Roman" w:hAnsi="Times New Roman" w:cs="Times New Roman"/>
                <w:color w:val="1F497D"/>
                <w:sz w:val="24"/>
                <w:szCs w:val="24"/>
                <w:u w:val="single"/>
              </w:rPr>
            </w:pPr>
            <w:r w:rsidRPr="007F0A3C">
              <w:rPr>
                <w:rFonts w:ascii="Times New Roman" w:hAnsi="Times New Roman" w:cs="Times New Roman"/>
                <w:color w:val="1F497D"/>
                <w:sz w:val="24"/>
                <w:szCs w:val="24"/>
                <w:u w:val="single"/>
              </w:rPr>
              <w:t>catherine.</w:t>
            </w:r>
            <w:r w:rsidR="007F0A3C" w:rsidRPr="007F0A3C">
              <w:rPr>
                <w:rFonts w:ascii="Times New Roman" w:hAnsi="Times New Roman" w:cs="Times New Roman"/>
                <w:color w:val="1F497D"/>
                <w:sz w:val="24"/>
                <w:szCs w:val="24"/>
                <w:u w:val="single"/>
              </w:rPr>
              <w:t>le-contel-legrand@a</w:t>
            </w:r>
            <w:r w:rsidRPr="007F0A3C">
              <w:rPr>
                <w:rFonts w:ascii="Times New Roman" w:hAnsi="Times New Roman" w:cs="Times New Roman"/>
                <w:color w:val="1F497D"/>
                <w:sz w:val="24"/>
                <w:szCs w:val="24"/>
                <w:u w:val="single"/>
              </w:rPr>
              <w:t>c-guyane.fr</w:t>
            </w:r>
          </w:p>
          <w:p w:rsidR="00E200BE" w:rsidRPr="007F0A3C" w:rsidRDefault="00E200BE" w:rsidP="00A05DCA">
            <w:pPr>
              <w:spacing w:line="280" w:lineRule="exact"/>
              <w:jc w:val="both"/>
              <w:rPr>
                <w:rFonts w:ascii="Times New Roman" w:hAnsi="Times New Roman" w:cs="Times New Roman"/>
                <w:b/>
                <w:color w:val="FF0000"/>
                <w:sz w:val="24"/>
                <w:szCs w:val="24"/>
              </w:rPr>
            </w:pPr>
          </w:p>
          <w:p w:rsidR="004F79BB" w:rsidRPr="00A05DCA" w:rsidRDefault="004F79BB" w:rsidP="00A05DCA">
            <w:pPr>
              <w:spacing w:line="280" w:lineRule="exact"/>
              <w:jc w:val="both"/>
              <w:rPr>
                <w:rFonts w:ascii="Times New Roman" w:hAnsi="Times New Roman" w:cs="Times New Roman"/>
                <w:b/>
                <w:sz w:val="24"/>
                <w:szCs w:val="24"/>
              </w:rPr>
            </w:pPr>
          </w:p>
          <w:p w:rsidR="007F0A3C" w:rsidRPr="00A05DCA" w:rsidRDefault="004F79BB" w:rsidP="00A05DCA">
            <w:pPr>
              <w:spacing w:line="280" w:lineRule="exact"/>
              <w:jc w:val="both"/>
              <w:rPr>
                <w:rFonts w:ascii="Times New Roman" w:hAnsi="Times New Roman" w:cs="Times New Roman"/>
                <w:b/>
                <w:sz w:val="24"/>
                <w:szCs w:val="24"/>
              </w:rPr>
            </w:pPr>
            <w:r w:rsidRPr="00A05DCA">
              <w:rPr>
                <w:rFonts w:ascii="Times New Roman" w:hAnsi="Times New Roman" w:cs="Times New Roman"/>
                <w:b/>
                <w:sz w:val="24"/>
                <w:szCs w:val="24"/>
              </w:rPr>
              <w:t>Les projets demandant une dotation (</w:t>
            </w:r>
            <w:r w:rsidR="00DF6698">
              <w:rPr>
                <w:rFonts w:ascii="Times New Roman" w:hAnsi="Times New Roman" w:cs="Times New Roman"/>
                <w:b/>
                <w:sz w:val="24"/>
                <w:szCs w:val="24"/>
              </w:rPr>
              <w:t>subvention pour achats,  rémunération intervenant</w:t>
            </w:r>
            <w:r w:rsidRPr="00A05DCA">
              <w:rPr>
                <w:rFonts w:ascii="Times New Roman" w:hAnsi="Times New Roman" w:cs="Times New Roman"/>
                <w:b/>
                <w:sz w:val="24"/>
                <w:szCs w:val="24"/>
              </w:rPr>
              <w:t xml:space="preserve"> </w:t>
            </w:r>
            <w:r w:rsidR="00DF6698">
              <w:rPr>
                <w:rFonts w:ascii="Times New Roman" w:hAnsi="Times New Roman" w:cs="Times New Roman"/>
                <w:b/>
                <w:sz w:val="24"/>
                <w:szCs w:val="24"/>
              </w:rPr>
              <w:t xml:space="preserve">… </w:t>
            </w:r>
            <w:r w:rsidRPr="00A05DCA">
              <w:rPr>
                <w:rFonts w:ascii="Times New Roman" w:hAnsi="Times New Roman" w:cs="Times New Roman"/>
                <w:b/>
                <w:sz w:val="24"/>
                <w:szCs w:val="24"/>
              </w:rPr>
              <w:t>et/ou HSE</w:t>
            </w:r>
            <w:r w:rsidR="00DF6698">
              <w:rPr>
                <w:rFonts w:ascii="Times New Roman" w:hAnsi="Times New Roman" w:cs="Times New Roman"/>
                <w:b/>
                <w:sz w:val="24"/>
                <w:szCs w:val="24"/>
              </w:rPr>
              <w:t xml:space="preserve"> pour les porteurs de projet</w:t>
            </w:r>
            <w:r w:rsidRPr="00A05DCA">
              <w:rPr>
                <w:rFonts w:ascii="Times New Roman" w:hAnsi="Times New Roman" w:cs="Times New Roman"/>
                <w:b/>
                <w:sz w:val="24"/>
                <w:szCs w:val="24"/>
              </w:rPr>
              <w:t xml:space="preserve">) sont examinés par un </w:t>
            </w:r>
            <w:r w:rsidRPr="00A05DCA">
              <w:rPr>
                <w:rFonts w:ascii="Times New Roman" w:hAnsi="Times New Roman" w:cs="Times New Roman"/>
                <w:b/>
                <w:color w:val="000000"/>
                <w:sz w:val="24"/>
                <w:szCs w:val="24"/>
              </w:rPr>
              <w:t>Comité académique qui se réunira</w:t>
            </w:r>
            <w:r w:rsidR="00DF6698">
              <w:rPr>
                <w:rFonts w:ascii="Times New Roman" w:hAnsi="Times New Roman" w:cs="Times New Roman"/>
                <w:b/>
                <w:color w:val="000000"/>
                <w:sz w:val="24"/>
                <w:szCs w:val="24"/>
              </w:rPr>
              <w:t xml:space="preserve"> </w:t>
            </w:r>
            <w:r w:rsidR="00B5325E">
              <w:rPr>
                <w:rFonts w:ascii="Times New Roman" w:hAnsi="Times New Roman" w:cs="Times New Roman"/>
                <w:b/>
                <w:color w:val="FF0000"/>
                <w:sz w:val="24"/>
                <w:szCs w:val="24"/>
              </w:rPr>
              <w:t>mi-</w:t>
            </w:r>
            <w:r w:rsidR="00740E19">
              <w:rPr>
                <w:rFonts w:ascii="Times New Roman" w:hAnsi="Times New Roman" w:cs="Times New Roman"/>
                <w:b/>
                <w:color w:val="FF0000"/>
                <w:sz w:val="24"/>
                <w:szCs w:val="24"/>
              </w:rPr>
              <w:t>mai</w:t>
            </w:r>
            <w:r w:rsidR="00DF6698" w:rsidRPr="001C6710">
              <w:rPr>
                <w:rFonts w:ascii="Times New Roman" w:hAnsi="Times New Roman" w:cs="Times New Roman"/>
                <w:b/>
                <w:color w:val="FF0000"/>
                <w:sz w:val="24"/>
                <w:szCs w:val="24"/>
              </w:rPr>
              <w:t>.</w:t>
            </w:r>
            <w:r w:rsidRPr="00A05DCA">
              <w:rPr>
                <w:rFonts w:ascii="Times New Roman" w:hAnsi="Times New Roman" w:cs="Times New Roman"/>
                <w:b/>
                <w:sz w:val="24"/>
                <w:szCs w:val="24"/>
              </w:rPr>
              <w:t xml:space="preserve"> La décision </w:t>
            </w:r>
            <w:r w:rsidR="00B5325E">
              <w:rPr>
                <w:rFonts w:ascii="Times New Roman" w:hAnsi="Times New Roman" w:cs="Times New Roman"/>
                <w:b/>
                <w:sz w:val="24"/>
                <w:szCs w:val="24"/>
              </w:rPr>
              <w:t>sera</w:t>
            </w:r>
            <w:r w:rsidR="001C6710">
              <w:rPr>
                <w:rFonts w:ascii="Times New Roman" w:hAnsi="Times New Roman" w:cs="Times New Roman"/>
                <w:b/>
                <w:sz w:val="24"/>
                <w:szCs w:val="24"/>
              </w:rPr>
              <w:t xml:space="preserve"> notifiée à l’établissement. Cette dotation ne peut en aucun cas rémunérer des heures de face à face pédagogique.</w:t>
            </w:r>
          </w:p>
          <w:p w:rsidR="004F79BB" w:rsidRPr="00A05DCA" w:rsidRDefault="004F79BB" w:rsidP="00A05DCA">
            <w:pPr>
              <w:spacing w:line="280" w:lineRule="exact"/>
              <w:jc w:val="both"/>
              <w:rPr>
                <w:rFonts w:ascii="Times New Roman" w:hAnsi="Times New Roman" w:cs="Times New Roman"/>
                <w:b/>
                <w:sz w:val="24"/>
                <w:szCs w:val="24"/>
              </w:rPr>
            </w:pPr>
          </w:p>
        </w:tc>
      </w:tr>
    </w:tbl>
    <w:p w:rsidR="004F79BB" w:rsidRPr="004816DD" w:rsidRDefault="004F79BB" w:rsidP="00694ECD">
      <w:pPr>
        <w:spacing w:line="280" w:lineRule="exact"/>
        <w:jc w:val="both"/>
        <w:rPr>
          <w:rFonts w:ascii="Times New Roman" w:hAnsi="Times New Roman" w:cs="Times New Roman"/>
          <w:b/>
          <w:sz w:val="24"/>
          <w:szCs w:val="24"/>
        </w:rPr>
      </w:pPr>
    </w:p>
    <w:p w:rsidR="00694ECD" w:rsidRDefault="00694ECD" w:rsidP="00694ECD">
      <w:pPr>
        <w:spacing w:line="280" w:lineRule="exact"/>
        <w:jc w:val="both"/>
        <w:rPr>
          <w:b/>
        </w:rPr>
      </w:pPr>
    </w:p>
    <w:p w:rsidR="00412A16" w:rsidRPr="00724E9D" w:rsidRDefault="00412A16" w:rsidP="00412A16">
      <w:pPr>
        <w:ind w:left="360" w:firstLine="348"/>
        <w:jc w:val="both"/>
        <w:rPr>
          <w:rFonts w:ascii="Times New Roman" w:hAnsi="Times New Roman" w:cs="Times New Roman"/>
          <w:sz w:val="24"/>
          <w:szCs w:val="24"/>
        </w:rPr>
      </w:pPr>
      <w:r w:rsidRPr="00724E9D">
        <w:rPr>
          <w:rFonts w:ascii="Times New Roman" w:hAnsi="Times New Roman" w:cs="Times New Roman"/>
          <w:sz w:val="24"/>
          <w:szCs w:val="24"/>
        </w:rPr>
        <w:t>Vous souhaitez vous engager dans une in</w:t>
      </w:r>
      <w:r w:rsidRPr="00412A16">
        <w:rPr>
          <w:rFonts w:ascii="Times New Roman" w:hAnsi="Times New Roman" w:cs="Times New Roman"/>
          <w:sz w:val="24"/>
          <w:szCs w:val="24"/>
        </w:rPr>
        <w:t xml:space="preserve">novation ou une expérimentation </w:t>
      </w:r>
      <w:r w:rsidR="000104D6">
        <w:rPr>
          <w:rFonts w:ascii="Times New Roman" w:hAnsi="Times New Roman" w:cs="Times New Roman"/>
          <w:sz w:val="24"/>
          <w:szCs w:val="24"/>
        </w:rPr>
        <w:t>pédagogique. D</w:t>
      </w:r>
      <w:r w:rsidRPr="00724E9D">
        <w:rPr>
          <w:rFonts w:ascii="Times New Roman" w:hAnsi="Times New Roman" w:cs="Times New Roman"/>
          <w:sz w:val="24"/>
          <w:szCs w:val="24"/>
        </w:rPr>
        <w:t>e</w:t>
      </w:r>
      <w:r w:rsidRPr="00412A16">
        <w:rPr>
          <w:rFonts w:ascii="Times New Roman" w:hAnsi="Times New Roman" w:cs="Times New Roman"/>
          <w:sz w:val="24"/>
          <w:szCs w:val="24"/>
        </w:rPr>
        <w:t>s</w:t>
      </w:r>
      <w:r w:rsidRPr="00724E9D">
        <w:rPr>
          <w:rFonts w:ascii="Times New Roman" w:hAnsi="Times New Roman" w:cs="Times New Roman"/>
          <w:sz w:val="24"/>
          <w:szCs w:val="24"/>
        </w:rPr>
        <w:t xml:space="preserve"> </w:t>
      </w:r>
      <w:r w:rsidR="000104D6">
        <w:rPr>
          <w:rFonts w:ascii="Times New Roman" w:hAnsi="Times New Roman" w:cs="Times New Roman"/>
          <w:sz w:val="24"/>
          <w:szCs w:val="24"/>
        </w:rPr>
        <w:t xml:space="preserve">conseillers en développement CARDIE </w:t>
      </w:r>
      <w:r w:rsidRPr="00724E9D">
        <w:rPr>
          <w:rFonts w:ascii="Times New Roman" w:hAnsi="Times New Roman" w:cs="Times New Roman"/>
          <w:sz w:val="24"/>
          <w:szCs w:val="24"/>
        </w:rPr>
        <w:t>peu</w:t>
      </w:r>
      <w:r w:rsidRPr="00412A16">
        <w:rPr>
          <w:rFonts w:ascii="Times New Roman" w:hAnsi="Times New Roman" w:cs="Times New Roman"/>
          <w:sz w:val="24"/>
          <w:szCs w:val="24"/>
        </w:rPr>
        <w:t>ven</w:t>
      </w:r>
      <w:r w:rsidRPr="00724E9D">
        <w:rPr>
          <w:rFonts w:ascii="Times New Roman" w:hAnsi="Times New Roman" w:cs="Times New Roman"/>
          <w:sz w:val="24"/>
          <w:szCs w:val="24"/>
        </w:rPr>
        <w:t>t</w:t>
      </w:r>
      <w:r w:rsidRPr="00412A16">
        <w:rPr>
          <w:rFonts w:ascii="Times New Roman" w:hAnsi="Times New Roman" w:cs="Times New Roman"/>
          <w:sz w:val="24"/>
          <w:szCs w:val="24"/>
        </w:rPr>
        <w:t xml:space="preserve"> </w:t>
      </w:r>
      <w:r w:rsidRPr="00724E9D">
        <w:rPr>
          <w:rFonts w:ascii="Times New Roman" w:hAnsi="Times New Roman" w:cs="Times New Roman"/>
          <w:sz w:val="24"/>
          <w:szCs w:val="24"/>
        </w:rPr>
        <w:t xml:space="preserve">accompagner </w:t>
      </w:r>
      <w:r w:rsidR="004F79BB">
        <w:rPr>
          <w:rFonts w:ascii="Times New Roman" w:hAnsi="Times New Roman" w:cs="Times New Roman"/>
          <w:sz w:val="24"/>
          <w:szCs w:val="24"/>
        </w:rPr>
        <w:t xml:space="preserve">votre équipe </w:t>
      </w:r>
      <w:r w:rsidRPr="00724E9D">
        <w:rPr>
          <w:rFonts w:ascii="Times New Roman" w:hAnsi="Times New Roman" w:cs="Times New Roman"/>
          <w:sz w:val="24"/>
          <w:szCs w:val="24"/>
        </w:rPr>
        <w:t>dans cette démarche</w:t>
      </w:r>
      <w:r w:rsidRPr="00412A16">
        <w:rPr>
          <w:rFonts w:ascii="Times New Roman" w:hAnsi="Times New Roman" w:cs="Times New Roman"/>
          <w:sz w:val="24"/>
          <w:szCs w:val="24"/>
        </w:rPr>
        <w:t xml:space="preserve"> </w:t>
      </w:r>
      <w:r w:rsidRPr="00724E9D">
        <w:rPr>
          <w:rFonts w:ascii="Times New Roman" w:hAnsi="Times New Roman" w:cs="Times New Roman"/>
          <w:sz w:val="24"/>
          <w:szCs w:val="24"/>
        </w:rPr>
        <w:t>:</w:t>
      </w:r>
    </w:p>
    <w:p w:rsidR="00412A16" w:rsidRPr="00412A16" w:rsidRDefault="00412A16" w:rsidP="00412A16">
      <w:pPr>
        <w:jc w:val="both"/>
        <w:rPr>
          <w:rFonts w:ascii="Times New Roman" w:hAnsi="Times New Roman" w:cs="Times New Roman"/>
          <w:sz w:val="24"/>
          <w:szCs w:val="24"/>
        </w:rPr>
      </w:pPr>
    </w:p>
    <w:p w:rsidR="00412A16" w:rsidRPr="00412A16" w:rsidRDefault="00412A16" w:rsidP="00412A16">
      <w:pPr>
        <w:pStyle w:val="Paragraphedeliste"/>
        <w:numPr>
          <w:ilvl w:val="0"/>
          <w:numId w:val="28"/>
        </w:numPr>
        <w:contextualSpacing/>
        <w:jc w:val="both"/>
        <w:rPr>
          <w:rFonts w:ascii="Times New Roman" w:hAnsi="Times New Roman" w:cs="Times New Roman"/>
          <w:sz w:val="24"/>
          <w:szCs w:val="24"/>
        </w:rPr>
      </w:pPr>
      <w:r w:rsidRPr="00412A16">
        <w:rPr>
          <w:rFonts w:ascii="Times New Roman" w:hAnsi="Times New Roman" w:cs="Times New Roman"/>
          <w:sz w:val="24"/>
          <w:szCs w:val="24"/>
        </w:rPr>
        <w:t>Entretien prospectif pour tout nouveau projet que vous souhaitez développer</w:t>
      </w:r>
      <w:r w:rsidR="000104D6">
        <w:rPr>
          <w:rFonts w:ascii="Times New Roman" w:hAnsi="Times New Roman" w:cs="Times New Roman"/>
          <w:sz w:val="24"/>
          <w:szCs w:val="24"/>
        </w:rPr>
        <w:t xml:space="preserve"> en rapport avec un problème identifié sur lequel les équipes souhaitent agir.</w:t>
      </w:r>
    </w:p>
    <w:p w:rsidR="00412A16" w:rsidRPr="00412A16" w:rsidRDefault="00412A16" w:rsidP="00412A16">
      <w:pPr>
        <w:pStyle w:val="Paragraphedeliste"/>
        <w:numPr>
          <w:ilvl w:val="0"/>
          <w:numId w:val="28"/>
        </w:numPr>
        <w:contextualSpacing/>
        <w:jc w:val="both"/>
        <w:rPr>
          <w:rFonts w:ascii="Times New Roman" w:hAnsi="Times New Roman" w:cs="Times New Roman"/>
          <w:sz w:val="24"/>
          <w:szCs w:val="24"/>
        </w:rPr>
      </w:pPr>
      <w:r w:rsidRPr="00412A16">
        <w:rPr>
          <w:rFonts w:ascii="Times New Roman" w:hAnsi="Times New Roman" w:cs="Times New Roman"/>
          <w:sz w:val="24"/>
          <w:szCs w:val="24"/>
        </w:rPr>
        <w:t xml:space="preserve">Aide à la </w:t>
      </w:r>
      <w:r w:rsidR="000104D6">
        <w:rPr>
          <w:rFonts w:ascii="Times New Roman" w:hAnsi="Times New Roman" w:cs="Times New Roman"/>
          <w:sz w:val="24"/>
          <w:szCs w:val="24"/>
        </w:rPr>
        <w:t>formalisation du projet</w:t>
      </w:r>
      <w:r w:rsidR="00885A4C">
        <w:rPr>
          <w:rFonts w:ascii="Times New Roman" w:hAnsi="Times New Roman" w:cs="Times New Roman"/>
          <w:sz w:val="24"/>
          <w:szCs w:val="24"/>
        </w:rPr>
        <w:t>, à l’évaluation de sa plus-value</w:t>
      </w:r>
    </w:p>
    <w:p w:rsidR="00412A16" w:rsidRPr="00412A16" w:rsidRDefault="00412A16" w:rsidP="00412A16">
      <w:pPr>
        <w:pStyle w:val="Paragraphedeliste"/>
        <w:numPr>
          <w:ilvl w:val="0"/>
          <w:numId w:val="28"/>
        </w:numPr>
        <w:contextualSpacing/>
        <w:jc w:val="both"/>
        <w:rPr>
          <w:rFonts w:ascii="Times New Roman" w:hAnsi="Times New Roman" w:cs="Times New Roman"/>
          <w:sz w:val="24"/>
          <w:szCs w:val="24"/>
        </w:rPr>
      </w:pPr>
      <w:r w:rsidRPr="00412A16">
        <w:rPr>
          <w:rFonts w:ascii="Times New Roman" w:hAnsi="Times New Roman" w:cs="Times New Roman"/>
          <w:sz w:val="24"/>
          <w:szCs w:val="24"/>
        </w:rPr>
        <w:t xml:space="preserve">Accompagnement de l’équipe qui porte le projet </w:t>
      </w:r>
    </w:p>
    <w:p w:rsidR="00412A16" w:rsidRPr="00412A16" w:rsidRDefault="00412A16" w:rsidP="00DF6698">
      <w:pPr>
        <w:pStyle w:val="Paragraphedeliste"/>
        <w:ind w:left="720"/>
        <w:contextualSpacing/>
        <w:jc w:val="both"/>
        <w:rPr>
          <w:rFonts w:ascii="Times New Roman" w:hAnsi="Times New Roman" w:cs="Times New Roman"/>
          <w:sz w:val="24"/>
          <w:szCs w:val="24"/>
        </w:rPr>
      </w:pPr>
    </w:p>
    <w:p w:rsidR="00412A16" w:rsidRPr="00412A16" w:rsidRDefault="00412A16" w:rsidP="00412A16">
      <w:pPr>
        <w:rPr>
          <w:rFonts w:ascii="Times New Roman" w:hAnsi="Times New Roman" w:cs="Times New Roman"/>
          <w:sz w:val="24"/>
          <w:szCs w:val="24"/>
        </w:rPr>
      </w:pPr>
    </w:p>
    <w:p w:rsidR="00412A16" w:rsidRPr="00412A16" w:rsidRDefault="00412A16" w:rsidP="00412A16">
      <w:pPr>
        <w:rPr>
          <w:rFonts w:ascii="Times New Roman" w:hAnsi="Times New Roman" w:cs="Times New Roman"/>
          <w:b/>
          <w:sz w:val="24"/>
          <w:szCs w:val="24"/>
        </w:rPr>
      </w:pPr>
      <w:r w:rsidRPr="00724E9D">
        <w:rPr>
          <w:rFonts w:ascii="Times New Roman" w:hAnsi="Times New Roman" w:cs="Times New Roman"/>
          <w:b/>
          <w:sz w:val="24"/>
          <w:szCs w:val="24"/>
        </w:rPr>
        <w:t>L’accompagnement des équipes</w:t>
      </w:r>
      <w:r w:rsidRPr="00412A16">
        <w:rPr>
          <w:rFonts w:ascii="Times New Roman" w:hAnsi="Times New Roman" w:cs="Times New Roman"/>
          <w:b/>
          <w:sz w:val="24"/>
          <w:szCs w:val="24"/>
        </w:rPr>
        <w:t> :</w:t>
      </w:r>
    </w:p>
    <w:p w:rsidR="00412A16" w:rsidRPr="00412A16" w:rsidRDefault="00DF6698" w:rsidP="00412A16">
      <w:pPr>
        <w:numPr>
          <w:ilvl w:val="0"/>
          <w:numId w:val="28"/>
        </w:numPr>
        <w:suppressAutoHyphens/>
        <w:jc w:val="both"/>
        <w:rPr>
          <w:rFonts w:ascii="Times New Roman" w:hAnsi="Times New Roman" w:cs="Times New Roman"/>
          <w:szCs w:val="24"/>
          <w:lang w:eastAsia="ar-SA"/>
        </w:rPr>
      </w:pPr>
      <w:r>
        <w:rPr>
          <w:rFonts w:ascii="Times New Roman" w:hAnsi="Times New Roman" w:cs="Times New Roman"/>
          <w:sz w:val="24"/>
          <w:szCs w:val="24"/>
        </w:rPr>
        <w:t xml:space="preserve">Un </w:t>
      </w:r>
      <w:r w:rsidR="00412A16" w:rsidRPr="00412A16">
        <w:rPr>
          <w:rFonts w:ascii="Times New Roman" w:hAnsi="Times New Roman" w:cs="Times New Roman"/>
          <w:sz w:val="24"/>
          <w:szCs w:val="24"/>
        </w:rPr>
        <w:t>rendez-vous est fixé</w:t>
      </w:r>
      <w:r w:rsidR="000104D6">
        <w:rPr>
          <w:rFonts w:ascii="Times New Roman" w:hAnsi="Times New Roman" w:cs="Times New Roman"/>
          <w:sz w:val="24"/>
          <w:szCs w:val="24"/>
        </w:rPr>
        <w:t>,</w:t>
      </w:r>
      <w:r w:rsidR="00412A16" w:rsidRPr="00412A16">
        <w:rPr>
          <w:rFonts w:ascii="Times New Roman" w:hAnsi="Times New Roman" w:cs="Times New Roman"/>
          <w:sz w:val="24"/>
          <w:szCs w:val="24"/>
        </w:rPr>
        <w:t xml:space="preserve"> à l’appréciation du chef d’établissement</w:t>
      </w:r>
      <w:r w:rsidR="000104D6">
        <w:rPr>
          <w:rFonts w:ascii="Times New Roman" w:hAnsi="Times New Roman" w:cs="Times New Roman"/>
          <w:sz w:val="24"/>
          <w:szCs w:val="24"/>
        </w:rPr>
        <w:t>,</w:t>
      </w:r>
      <w:r w:rsidR="00412A16" w:rsidRPr="00412A16">
        <w:rPr>
          <w:rFonts w:ascii="Times New Roman" w:hAnsi="Times New Roman" w:cs="Times New Roman"/>
          <w:sz w:val="24"/>
          <w:szCs w:val="24"/>
        </w:rPr>
        <w:t xml:space="preserve"> pour un </w:t>
      </w:r>
      <w:r w:rsidR="000104D6">
        <w:rPr>
          <w:rFonts w:ascii="Times New Roman" w:hAnsi="Times New Roman" w:cs="Times New Roman"/>
          <w:sz w:val="24"/>
          <w:szCs w:val="24"/>
        </w:rPr>
        <w:t xml:space="preserve">premier </w:t>
      </w:r>
      <w:r w:rsidR="00412A16" w:rsidRPr="00412A16">
        <w:rPr>
          <w:rFonts w:ascii="Times New Roman" w:hAnsi="Times New Roman" w:cs="Times New Roman"/>
          <w:sz w:val="24"/>
          <w:szCs w:val="24"/>
        </w:rPr>
        <w:t xml:space="preserve">entretien </w:t>
      </w:r>
      <w:r w:rsidR="000104D6">
        <w:rPr>
          <w:rFonts w:ascii="Times New Roman" w:hAnsi="Times New Roman" w:cs="Times New Roman"/>
          <w:sz w:val="24"/>
          <w:szCs w:val="24"/>
        </w:rPr>
        <w:t xml:space="preserve">avec le chef d’établissement et le ou les </w:t>
      </w:r>
      <w:r w:rsidR="00412A16" w:rsidRPr="00724E9D">
        <w:rPr>
          <w:rFonts w:ascii="Times New Roman" w:hAnsi="Times New Roman" w:cs="Times New Roman"/>
          <w:sz w:val="24"/>
          <w:szCs w:val="24"/>
        </w:rPr>
        <w:t>enseignant référent</w:t>
      </w:r>
      <w:r w:rsidR="000104D6">
        <w:rPr>
          <w:rFonts w:ascii="Times New Roman" w:hAnsi="Times New Roman" w:cs="Times New Roman"/>
          <w:sz w:val="24"/>
          <w:szCs w:val="24"/>
        </w:rPr>
        <w:t>s</w:t>
      </w:r>
      <w:r w:rsidR="00412A16" w:rsidRPr="00724E9D">
        <w:rPr>
          <w:rFonts w:ascii="Times New Roman" w:hAnsi="Times New Roman" w:cs="Times New Roman"/>
          <w:sz w:val="24"/>
          <w:szCs w:val="24"/>
        </w:rPr>
        <w:t xml:space="preserve"> du projet. Le premier entretie</w:t>
      </w:r>
      <w:r w:rsidR="000104D6">
        <w:rPr>
          <w:rFonts w:ascii="Times New Roman" w:hAnsi="Times New Roman" w:cs="Times New Roman"/>
          <w:sz w:val="24"/>
          <w:szCs w:val="24"/>
        </w:rPr>
        <w:t xml:space="preserve">n a notamment pour objectif de clarifier les effets attendus et </w:t>
      </w:r>
      <w:r w:rsidR="000104D6">
        <w:rPr>
          <w:rFonts w:ascii="Times New Roman" w:hAnsi="Times New Roman" w:cs="Times New Roman"/>
          <w:sz w:val="24"/>
          <w:szCs w:val="24"/>
        </w:rPr>
        <w:lastRenderedPageBreak/>
        <w:t xml:space="preserve">les modalités d’évaluation possibles. </w:t>
      </w:r>
      <w:r w:rsidR="00412A16" w:rsidRPr="00724E9D">
        <w:rPr>
          <w:rFonts w:ascii="Times New Roman" w:hAnsi="Times New Roman" w:cs="Times New Roman"/>
          <w:sz w:val="24"/>
          <w:szCs w:val="24"/>
        </w:rPr>
        <w:t>D’autres entretiens pourront suivre, avec l’enseignant référent et l’équipe engagée.</w:t>
      </w:r>
    </w:p>
    <w:p w:rsidR="00412A16" w:rsidRPr="00412A16" w:rsidRDefault="00412A16" w:rsidP="00412A16">
      <w:pPr>
        <w:suppressAutoHyphens/>
        <w:ind w:left="720"/>
        <w:jc w:val="both"/>
        <w:rPr>
          <w:rFonts w:ascii="Times New Roman" w:hAnsi="Times New Roman" w:cs="Times New Roman"/>
          <w:szCs w:val="24"/>
          <w:lang w:eastAsia="ar-SA"/>
        </w:rPr>
      </w:pPr>
    </w:p>
    <w:p w:rsidR="00412A16" w:rsidRDefault="00412A16" w:rsidP="00412A16">
      <w:pPr>
        <w:pStyle w:val="Paragraphedeliste"/>
        <w:numPr>
          <w:ilvl w:val="0"/>
          <w:numId w:val="28"/>
        </w:numPr>
        <w:contextualSpacing/>
        <w:jc w:val="both"/>
        <w:rPr>
          <w:rFonts w:ascii="Times New Roman" w:hAnsi="Times New Roman" w:cs="Times New Roman"/>
          <w:sz w:val="24"/>
          <w:szCs w:val="24"/>
        </w:rPr>
      </w:pPr>
      <w:r w:rsidRPr="00412A16">
        <w:rPr>
          <w:rFonts w:ascii="Times New Roman" w:hAnsi="Times New Roman" w:cs="Times New Roman"/>
          <w:sz w:val="24"/>
          <w:szCs w:val="24"/>
        </w:rPr>
        <w:t xml:space="preserve">L’accompagnement induit une mutualisation des actions et de la réflexion, à l’oral ou à l’écrit : une fiche synthétique présentant chaque action est publiée dans la bibliothèque nationale </w:t>
      </w:r>
      <w:proofErr w:type="spellStart"/>
      <w:r w:rsidR="00740E19">
        <w:rPr>
          <w:rFonts w:ascii="Times New Roman" w:hAnsi="Times New Roman" w:cs="Times New Roman"/>
          <w:sz w:val="24"/>
          <w:szCs w:val="24"/>
        </w:rPr>
        <w:t>Innovathèque</w:t>
      </w:r>
      <w:proofErr w:type="spellEnd"/>
      <w:r w:rsidRPr="00412A16">
        <w:rPr>
          <w:rFonts w:ascii="Times New Roman" w:hAnsi="Times New Roman" w:cs="Times New Roman"/>
          <w:sz w:val="24"/>
          <w:szCs w:val="24"/>
        </w:rPr>
        <w:t xml:space="preserve">. Cette fiche est constituée et actualisée à partir du dossier que </w:t>
      </w:r>
      <w:r w:rsidR="000104D6">
        <w:rPr>
          <w:rFonts w:ascii="Times New Roman" w:hAnsi="Times New Roman" w:cs="Times New Roman"/>
          <w:sz w:val="24"/>
          <w:szCs w:val="24"/>
        </w:rPr>
        <w:t>l’équipe constitue,</w:t>
      </w:r>
      <w:r w:rsidRPr="00412A16">
        <w:rPr>
          <w:rFonts w:ascii="Times New Roman" w:hAnsi="Times New Roman" w:cs="Times New Roman"/>
          <w:sz w:val="24"/>
          <w:szCs w:val="24"/>
        </w:rPr>
        <w:t xml:space="preserve"> des échanges, des éléments de bilan que vous communiquez en fin d’année.</w:t>
      </w:r>
    </w:p>
    <w:p w:rsidR="00412A16" w:rsidRPr="00412A16" w:rsidRDefault="00412A16" w:rsidP="00412A16">
      <w:pPr>
        <w:pStyle w:val="Paragraphedeliste"/>
        <w:ind w:left="720"/>
        <w:contextualSpacing/>
        <w:jc w:val="both"/>
        <w:rPr>
          <w:rFonts w:ascii="Times New Roman" w:hAnsi="Times New Roman" w:cs="Times New Roman"/>
          <w:sz w:val="24"/>
          <w:szCs w:val="24"/>
        </w:rPr>
      </w:pPr>
    </w:p>
    <w:p w:rsidR="00412A16" w:rsidRPr="00412A16" w:rsidRDefault="00412A16" w:rsidP="00412A16">
      <w:pPr>
        <w:pStyle w:val="Paragraphedeliste"/>
        <w:numPr>
          <w:ilvl w:val="0"/>
          <w:numId w:val="28"/>
        </w:numPr>
        <w:contextualSpacing/>
        <w:jc w:val="both"/>
        <w:rPr>
          <w:rFonts w:ascii="Times New Roman" w:hAnsi="Times New Roman" w:cs="Times New Roman"/>
          <w:sz w:val="24"/>
          <w:szCs w:val="24"/>
        </w:rPr>
      </w:pPr>
      <w:r w:rsidRPr="00412A16">
        <w:rPr>
          <w:rFonts w:ascii="Times New Roman" w:hAnsi="Times New Roman" w:cs="Times New Roman"/>
          <w:sz w:val="24"/>
          <w:szCs w:val="24"/>
        </w:rPr>
        <w:t xml:space="preserve">Chaque action peut faire l’objet d’une publication interne ou nationale. </w:t>
      </w:r>
    </w:p>
    <w:p w:rsidR="00412A16" w:rsidRDefault="00412A16" w:rsidP="00412A16">
      <w:pPr>
        <w:spacing w:line="280" w:lineRule="exact"/>
        <w:jc w:val="both"/>
        <w:rPr>
          <w:b/>
        </w:rPr>
      </w:pPr>
    </w:p>
    <w:p w:rsidR="00F12866" w:rsidRDefault="00F12866" w:rsidP="00412A16">
      <w:pPr>
        <w:spacing w:line="280" w:lineRule="exact"/>
        <w:jc w:val="both"/>
        <w:rPr>
          <w:b/>
        </w:rPr>
      </w:pPr>
    </w:p>
    <w:p w:rsidR="004816DD" w:rsidRDefault="004816DD" w:rsidP="00412A16">
      <w:pPr>
        <w:spacing w:line="280" w:lineRule="exact"/>
        <w:jc w:val="both"/>
        <w:rPr>
          <w:b/>
        </w:rPr>
      </w:pPr>
    </w:p>
    <w:p w:rsidR="00F12866" w:rsidRDefault="00F12866" w:rsidP="00412A16">
      <w:pPr>
        <w:spacing w:line="280" w:lineRule="exact"/>
        <w:jc w:val="both"/>
        <w:rPr>
          <w:b/>
        </w:rPr>
      </w:pPr>
    </w:p>
    <w:p w:rsidR="00F12866" w:rsidRPr="004816DD" w:rsidRDefault="00F12866" w:rsidP="00412A16">
      <w:pPr>
        <w:spacing w:line="280" w:lineRule="exact"/>
        <w:jc w:val="both"/>
        <w:rPr>
          <w:rFonts w:ascii="Times New Roman" w:hAnsi="Times New Roman" w:cs="Times New Roman"/>
          <w:b/>
          <w:sz w:val="24"/>
          <w:szCs w:val="24"/>
        </w:rPr>
      </w:pPr>
      <w:r w:rsidRPr="004816DD">
        <w:rPr>
          <w:rFonts w:ascii="Times New Roman" w:hAnsi="Times New Roman" w:cs="Times New Roman"/>
          <w:b/>
          <w:sz w:val="24"/>
          <w:szCs w:val="24"/>
        </w:rPr>
        <w:t>Cadre de référence :</w:t>
      </w:r>
    </w:p>
    <w:p w:rsidR="00F12866" w:rsidRPr="004816DD" w:rsidRDefault="00F12866" w:rsidP="00412A16">
      <w:pPr>
        <w:spacing w:line="280" w:lineRule="exact"/>
        <w:jc w:val="both"/>
        <w:rPr>
          <w:rFonts w:ascii="Times New Roman" w:hAnsi="Times New Roman" w:cs="Times New Roman"/>
          <w:b/>
          <w:sz w:val="24"/>
          <w:szCs w:val="24"/>
        </w:rPr>
      </w:pPr>
    </w:p>
    <w:p w:rsidR="00F12866" w:rsidRPr="004816DD" w:rsidRDefault="00F12866" w:rsidP="00F12866">
      <w:pPr>
        <w:numPr>
          <w:ilvl w:val="0"/>
          <w:numId w:val="30"/>
        </w:numPr>
        <w:spacing w:line="280" w:lineRule="exact"/>
        <w:jc w:val="both"/>
        <w:rPr>
          <w:rFonts w:ascii="Times New Roman" w:hAnsi="Times New Roman" w:cs="Times New Roman"/>
          <w:sz w:val="24"/>
          <w:szCs w:val="24"/>
        </w:rPr>
      </w:pPr>
      <w:r w:rsidRPr="004816DD">
        <w:rPr>
          <w:rFonts w:ascii="Times New Roman" w:hAnsi="Times New Roman" w:cs="Times New Roman"/>
          <w:sz w:val="24"/>
          <w:szCs w:val="24"/>
        </w:rPr>
        <w:t>Article L.401-1 du Code de l’éducation crée par la loi d’orientation et de programmation pour l’avenir de l’école n° 2005-380 du 23 avril 2005.</w:t>
      </w:r>
    </w:p>
    <w:p w:rsidR="00F12866" w:rsidRPr="004816DD" w:rsidRDefault="00F12866" w:rsidP="00F12866">
      <w:pPr>
        <w:numPr>
          <w:ilvl w:val="0"/>
          <w:numId w:val="30"/>
        </w:numPr>
        <w:spacing w:line="280" w:lineRule="exact"/>
        <w:jc w:val="both"/>
        <w:rPr>
          <w:rFonts w:ascii="Times New Roman" w:hAnsi="Times New Roman" w:cs="Times New Roman"/>
          <w:sz w:val="24"/>
          <w:szCs w:val="24"/>
        </w:rPr>
      </w:pPr>
      <w:r w:rsidRPr="004816DD">
        <w:rPr>
          <w:rFonts w:ascii="Times New Roman" w:hAnsi="Times New Roman" w:cs="Times New Roman"/>
          <w:sz w:val="24"/>
          <w:szCs w:val="24"/>
        </w:rPr>
        <w:t>Loi d’orientation et de programmation pour la refondation de l’école de la République, n° 2013-595 du 8 juillet 2013</w:t>
      </w:r>
    </w:p>
    <w:p w:rsidR="00F12866" w:rsidRPr="004816DD" w:rsidRDefault="00F12866" w:rsidP="00F12866">
      <w:pPr>
        <w:numPr>
          <w:ilvl w:val="0"/>
          <w:numId w:val="30"/>
        </w:numPr>
        <w:spacing w:line="280" w:lineRule="exact"/>
        <w:jc w:val="both"/>
        <w:rPr>
          <w:rFonts w:ascii="Times New Roman" w:hAnsi="Times New Roman" w:cs="Times New Roman"/>
          <w:sz w:val="24"/>
          <w:szCs w:val="24"/>
        </w:rPr>
      </w:pPr>
      <w:r w:rsidRPr="004816DD">
        <w:rPr>
          <w:rFonts w:ascii="Times New Roman" w:hAnsi="Times New Roman" w:cs="Times New Roman"/>
          <w:sz w:val="24"/>
          <w:szCs w:val="24"/>
        </w:rPr>
        <w:t>Arrêté du 1</w:t>
      </w:r>
      <w:r w:rsidRPr="004816DD">
        <w:rPr>
          <w:rFonts w:ascii="Times New Roman" w:hAnsi="Times New Roman" w:cs="Times New Roman"/>
          <w:sz w:val="24"/>
          <w:szCs w:val="24"/>
          <w:vertAlign w:val="superscript"/>
        </w:rPr>
        <w:t>er</w:t>
      </w:r>
      <w:r w:rsidRPr="004816DD">
        <w:rPr>
          <w:rFonts w:ascii="Times New Roman" w:hAnsi="Times New Roman" w:cs="Times New Roman"/>
          <w:sz w:val="24"/>
          <w:szCs w:val="24"/>
        </w:rPr>
        <w:t xml:space="preserve"> juillet 2013 relatif aux compétences professionnelles des métiers du professorat et de l’éducation</w:t>
      </w:r>
    </w:p>
    <w:p w:rsidR="00F12866" w:rsidRPr="004816DD" w:rsidRDefault="00F12866" w:rsidP="00F12866">
      <w:pPr>
        <w:numPr>
          <w:ilvl w:val="0"/>
          <w:numId w:val="30"/>
        </w:numPr>
        <w:spacing w:line="280" w:lineRule="exact"/>
        <w:jc w:val="both"/>
        <w:rPr>
          <w:rFonts w:ascii="Times New Roman" w:hAnsi="Times New Roman" w:cs="Times New Roman"/>
          <w:sz w:val="24"/>
          <w:szCs w:val="24"/>
        </w:rPr>
      </w:pPr>
      <w:r w:rsidRPr="004816DD">
        <w:rPr>
          <w:rFonts w:ascii="Times New Roman" w:hAnsi="Times New Roman" w:cs="Times New Roman"/>
          <w:sz w:val="24"/>
          <w:szCs w:val="24"/>
        </w:rPr>
        <w:t>Note DGESCO-DRDIE n° 2010-0032 relative à l’animation du réseau de l’innovation et de l’expérimentation.</w:t>
      </w:r>
    </w:p>
    <w:p w:rsidR="00F12866" w:rsidRPr="004816DD" w:rsidRDefault="00F12866" w:rsidP="00F12866">
      <w:pPr>
        <w:spacing w:line="280" w:lineRule="exact"/>
        <w:jc w:val="both"/>
        <w:rPr>
          <w:rFonts w:ascii="Times New Roman" w:hAnsi="Times New Roman" w:cs="Times New Roman"/>
          <w:sz w:val="24"/>
          <w:szCs w:val="24"/>
        </w:rPr>
      </w:pPr>
    </w:p>
    <w:p w:rsidR="00F12866" w:rsidRPr="004816DD" w:rsidRDefault="00F12866" w:rsidP="00F12866">
      <w:pPr>
        <w:spacing w:line="280" w:lineRule="exact"/>
        <w:jc w:val="both"/>
        <w:rPr>
          <w:rFonts w:ascii="Times New Roman" w:hAnsi="Times New Roman" w:cs="Times New Roman"/>
          <w:sz w:val="24"/>
          <w:szCs w:val="24"/>
        </w:rPr>
      </w:pPr>
    </w:p>
    <w:p w:rsidR="00F12866" w:rsidRDefault="00F12866" w:rsidP="00412A16">
      <w:pPr>
        <w:spacing w:line="280" w:lineRule="exact"/>
        <w:jc w:val="both"/>
        <w:rPr>
          <w:b/>
        </w:rPr>
      </w:pPr>
    </w:p>
    <w:p w:rsidR="00F12866" w:rsidRDefault="00F12866" w:rsidP="00412A16">
      <w:pPr>
        <w:spacing w:line="280" w:lineRule="exact"/>
        <w:jc w:val="both"/>
        <w:rPr>
          <w:b/>
        </w:rPr>
      </w:pPr>
    </w:p>
    <w:p w:rsidR="00F12866" w:rsidRDefault="00F12866" w:rsidP="00412A16">
      <w:pPr>
        <w:spacing w:line="280" w:lineRule="exact"/>
        <w:jc w:val="both"/>
        <w:rPr>
          <w:b/>
        </w:rPr>
      </w:pPr>
    </w:p>
    <w:p w:rsidR="00F12866" w:rsidRDefault="00F12866" w:rsidP="00412A16">
      <w:pPr>
        <w:spacing w:line="280" w:lineRule="exact"/>
        <w:jc w:val="both"/>
        <w:rPr>
          <w:b/>
        </w:rPr>
      </w:pPr>
    </w:p>
    <w:p w:rsidR="00412A16" w:rsidRDefault="00DF6698" w:rsidP="00412A16">
      <w:pPr>
        <w:spacing w:line="280" w:lineRule="exact"/>
        <w:ind w:left="3540"/>
        <w:jc w:val="both"/>
        <w:rPr>
          <w:b/>
        </w:rPr>
      </w:pPr>
      <w:r>
        <w:rPr>
          <w:b/>
        </w:rPr>
        <w:t>La</w:t>
      </w:r>
      <w:r w:rsidR="00412A16">
        <w:rPr>
          <w:b/>
        </w:rPr>
        <w:t xml:space="preserve"> CARDIE</w:t>
      </w:r>
    </w:p>
    <w:p w:rsidR="00412A16" w:rsidRPr="003F225A" w:rsidRDefault="00412A16" w:rsidP="00412A16">
      <w:pPr>
        <w:spacing w:line="280" w:lineRule="exact"/>
        <w:ind w:left="3540"/>
        <w:jc w:val="both"/>
      </w:pPr>
      <w:r w:rsidRPr="003F225A">
        <w:t xml:space="preserve">Catherine Le </w:t>
      </w:r>
      <w:proofErr w:type="spellStart"/>
      <w:r w:rsidRPr="003F225A">
        <w:t>Contel</w:t>
      </w:r>
      <w:proofErr w:type="spellEnd"/>
      <w:r w:rsidRPr="003F225A">
        <w:t>-Legrand</w:t>
      </w:r>
    </w:p>
    <w:p w:rsidR="00412A16" w:rsidRDefault="00412A16" w:rsidP="00412A16">
      <w:pPr>
        <w:spacing w:line="280" w:lineRule="exact"/>
        <w:ind w:left="3540"/>
        <w:jc w:val="both"/>
      </w:pPr>
    </w:p>
    <w:p w:rsidR="00A87B91" w:rsidRDefault="00A87B91" w:rsidP="00A70F36">
      <w:pPr>
        <w:tabs>
          <w:tab w:val="left" w:pos="709"/>
        </w:tabs>
        <w:spacing w:line="280" w:lineRule="atLeast"/>
        <w:rPr>
          <w:sz w:val="18"/>
          <w:szCs w:val="18"/>
        </w:rPr>
      </w:pPr>
    </w:p>
    <w:p w:rsidR="00A87B91" w:rsidRDefault="00A87B91" w:rsidP="00A70F36">
      <w:pPr>
        <w:tabs>
          <w:tab w:val="left" w:pos="709"/>
        </w:tabs>
        <w:spacing w:line="280" w:lineRule="atLeast"/>
        <w:rPr>
          <w:sz w:val="18"/>
          <w:szCs w:val="18"/>
        </w:rPr>
      </w:pPr>
    </w:p>
    <w:p w:rsidR="00A70F36" w:rsidRPr="00DF6698" w:rsidRDefault="002B7192" w:rsidP="00412A16">
      <w:pPr>
        <w:tabs>
          <w:tab w:val="left" w:pos="709"/>
        </w:tabs>
        <w:spacing w:line="280" w:lineRule="atLeast"/>
        <w:jc w:val="both"/>
        <w:rPr>
          <w:b/>
          <w:sz w:val="18"/>
          <w:szCs w:val="18"/>
        </w:rPr>
      </w:pPr>
      <w:r w:rsidRPr="002B7192">
        <w:rPr>
          <w:sz w:val="18"/>
          <w:szCs w:val="18"/>
        </w:rPr>
        <w:br/>
      </w:r>
      <w:r w:rsidR="00A70F36">
        <w:rPr>
          <w:sz w:val="18"/>
          <w:szCs w:val="18"/>
        </w:rPr>
        <w:tab/>
      </w:r>
      <w:r w:rsidR="00DF6698" w:rsidRPr="00DF6698">
        <w:rPr>
          <w:b/>
          <w:sz w:val="18"/>
          <w:szCs w:val="18"/>
        </w:rPr>
        <w:t xml:space="preserve">En annexe : </w:t>
      </w:r>
    </w:p>
    <w:p w:rsidR="00DF6698" w:rsidRDefault="00DF6698" w:rsidP="00412A16">
      <w:pPr>
        <w:tabs>
          <w:tab w:val="left" w:pos="709"/>
        </w:tabs>
        <w:spacing w:line="280" w:lineRule="atLeast"/>
        <w:jc w:val="both"/>
        <w:rPr>
          <w:sz w:val="18"/>
          <w:szCs w:val="18"/>
        </w:rPr>
      </w:pPr>
    </w:p>
    <w:p w:rsidR="00DF6698" w:rsidRDefault="00DF6698" w:rsidP="00DF6698">
      <w:pPr>
        <w:numPr>
          <w:ilvl w:val="0"/>
          <w:numId w:val="28"/>
        </w:numPr>
        <w:tabs>
          <w:tab w:val="left" w:pos="709"/>
        </w:tabs>
        <w:spacing w:line="280" w:lineRule="atLeast"/>
        <w:jc w:val="both"/>
        <w:rPr>
          <w:sz w:val="18"/>
          <w:szCs w:val="18"/>
        </w:rPr>
      </w:pPr>
      <w:r>
        <w:rPr>
          <w:sz w:val="18"/>
          <w:szCs w:val="18"/>
        </w:rPr>
        <w:t>Votre projet relève-t-il de l’innovation pédagogique ?</w:t>
      </w:r>
    </w:p>
    <w:p w:rsidR="00DF6698" w:rsidRDefault="00DF6698" w:rsidP="00DF6698">
      <w:pPr>
        <w:numPr>
          <w:ilvl w:val="0"/>
          <w:numId w:val="28"/>
        </w:numPr>
        <w:tabs>
          <w:tab w:val="left" w:pos="709"/>
        </w:tabs>
        <w:spacing w:line="280" w:lineRule="atLeast"/>
        <w:jc w:val="both"/>
        <w:rPr>
          <w:sz w:val="18"/>
          <w:szCs w:val="18"/>
        </w:rPr>
      </w:pPr>
      <w:r>
        <w:rPr>
          <w:sz w:val="18"/>
          <w:szCs w:val="18"/>
        </w:rPr>
        <w:t>Innovation ou expérimentation ?</w:t>
      </w:r>
    </w:p>
    <w:p w:rsidR="00AE5763" w:rsidRDefault="00AE5763"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001CC8" w:rsidRDefault="00001CC8" w:rsidP="00A87B91">
      <w:pPr>
        <w:tabs>
          <w:tab w:val="left" w:pos="709"/>
        </w:tabs>
        <w:spacing w:line="280" w:lineRule="atLeast"/>
        <w:jc w:val="both"/>
        <w:rPr>
          <w:sz w:val="18"/>
          <w:szCs w:val="18"/>
        </w:rPr>
      </w:pPr>
    </w:p>
    <w:p w:rsidR="00A87B91" w:rsidRDefault="00A87B91" w:rsidP="004F79BB">
      <w:pPr>
        <w:tabs>
          <w:tab w:val="left" w:pos="709"/>
        </w:tabs>
        <w:spacing w:line="280" w:lineRule="atLeast"/>
        <w:jc w:val="both"/>
        <w:rPr>
          <w:sz w:val="18"/>
          <w:szCs w:val="18"/>
        </w:rPr>
      </w:pPr>
    </w:p>
    <w:p w:rsidR="00A87B91" w:rsidRDefault="00A87B91" w:rsidP="00A70F36">
      <w:pPr>
        <w:tabs>
          <w:tab w:val="left" w:pos="709"/>
        </w:tabs>
        <w:spacing w:line="280" w:lineRule="atLeast"/>
        <w:rPr>
          <w:sz w:val="18"/>
          <w:szCs w:val="18"/>
        </w:rPr>
      </w:pPr>
    </w:p>
    <w:p w:rsidR="00DF6698" w:rsidRDefault="00DF6698" w:rsidP="00412A16">
      <w:pPr>
        <w:jc w:val="center"/>
        <w:rPr>
          <w:rFonts w:ascii="Times New Roman" w:hAnsi="Times New Roman" w:cs="Times New Roman"/>
          <w:b/>
          <w:sz w:val="24"/>
          <w:szCs w:val="24"/>
        </w:rPr>
      </w:pPr>
    </w:p>
    <w:p w:rsidR="00412A16" w:rsidRPr="00001CC8" w:rsidRDefault="00412A16" w:rsidP="00412A16">
      <w:pPr>
        <w:jc w:val="center"/>
        <w:rPr>
          <w:rFonts w:ascii="Times New Roman" w:hAnsi="Times New Roman" w:cs="Times New Roman"/>
          <w:b/>
          <w:sz w:val="24"/>
          <w:szCs w:val="24"/>
        </w:rPr>
      </w:pPr>
      <w:r w:rsidRPr="00001CC8">
        <w:rPr>
          <w:rFonts w:ascii="Times New Roman" w:hAnsi="Times New Roman" w:cs="Times New Roman"/>
          <w:b/>
          <w:sz w:val="24"/>
          <w:szCs w:val="24"/>
        </w:rPr>
        <w:t>Votre projet relève-t-il de l’innovation pédagogique ?</w:t>
      </w:r>
    </w:p>
    <w:p w:rsidR="00412A16" w:rsidRPr="00001CC8" w:rsidRDefault="00412A16" w:rsidP="00412A16">
      <w:pPr>
        <w:jc w:val="center"/>
        <w:rPr>
          <w:rFonts w:ascii="Times New Roman" w:hAnsi="Times New Roman" w:cs="Times New Roman"/>
          <w:b/>
          <w:sz w:val="24"/>
          <w:szCs w:val="24"/>
        </w:rPr>
      </w:pPr>
    </w:p>
    <w:p w:rsidR="00412A16" w:rsidRPr="00001CC8" w:rsidRDefault="00412A16" w:rsidP="00001CC8">
      <w:pPr>
        <w:jc w:val="center"/>
        <w:rPr>
          <w:rFonts w:ascii="Times New Roman" w:hAnsi="Times New Roman" w:cs="Times New Roman"/>
          <w:b/>
          <w:sz w:val="24"/>
        </w:rPr>
      </w:pPr>
      <w:r w:rsidRPr="00001CC8">
        <w:rPr>
          <w:rFonts w:ascii="Times New Roman" w:hAnsi="Times New Roman" w:cs="Times New Roman"/>
          <w:b/>
          <w:sz w:val="24"/>
          <w:szCs w:val="24"/>
        </w:rPr>
        <w:t>10 QUESTIONS A SE POSER</w:t>
      </w:r>
    </w:p>
    <w:p w:rsidR="00412A16" w:rsidRPr="00001CC8" w:rsidRDefault="00412A16" w:rsidP="00412A16">
      <w:pPr>
        <w:rPr>
          <w:rFonts w:ascii="Times New Roman" w:hAnsi="Times New Roman" w:cs="Times New Roman"/>
        </w:rPr>
      </w:pP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Quel est le public concerné?</w:t>
      </w: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Sur quel champ porte votre action ?</w:t>
      </w: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En quoi s’écarte-t-elle des pratiques ou des organisations existantes ?</w:t>
      </w: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A-t-elle un caractère dérogatoire ?</w:t>
      </w: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Quel diagnostic vous conduit à engager cette action dans votre établissement ?</w:t>
      </w: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Quels résultats visez-vous ?</w:t>
      </w: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Quelles pratiques pédagogiques et organisationnelles souhaitez-vous mettre en œuvre ?</w:t>
      </w: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 xml:space="preserve">Quel protocole d’évaluation envisagez-vous ? </w:t>
      </w: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Avez-vous un ou plusieurs professeurs porteurs du projet ?</w:t>
      </w:r>
    </w:p>
    <w:p w:rsidR="00412A16" w:rsidRPr="00001CC8" w:rsidRDefault="00412A16" w:rsidP="00412A16">
      <w:pPr>
        <w:pStyle w:val="Paragraphedeliste"/>
        <w:numPr>
          <w:ilvl w:val="0"/>
          <w:numId w:val="29"/>
        </w:numPr>
        <w:suppressAutoHyphens/>
        <w:contextualSpacing/>
        <w:rPr>
          <w:rFonts w:ascii="Times New Roman" w:hAnsi="Times New Roman" w:cs="Times New Roman"/>
          <w:sz w:val="24"/>
          <w:szCs w:val="24"/>
        </w:rPr>
      </w:pPr>
      <w:r w:rsidRPr="00001CC8">
        <w:rPr>
          <w:rFonts w:ascii="Times New Roman" w:hAnsi="Times New Roman" w:cs="Times New Roman"/>
          <w:sz w:val="24"/>
          <w:szCs w:val="24"/>
        </w:rPr>
        <w:t>Quels sont vos besoins</w:t>
      </w:r>
      <w:r w:rsidRPr="00001CC8">
        <w:rPr>
          <w:rFonts w:ascii="Times New Roman" w:hAnsi="Times New Roman" w:cs="Times New Roman"/>
          <w:sz w:val="24"/>
        </w:rPr>
        <w:t> ?</w:t>
      </w:r>
    </w:p>
    <w:p w:rsidR="00A87B91" w:rsidRPr="00001CC8" w:rsidRDefault="00A87B91" w:rsidP="00A70F36">
      <w:pPr>
        <w:tabs>
          <w:tab w:val="left" w:pos="709"/>
        </w:tabs>
        <w:spacing w:line="280" w:lineRule="atLeast"/>
        <w:rPr>
          <w:rFonts w:ascii="Times New Roman" w:hAnsi="Times New Roman" w:cs="Times New Roman"/>
          <w:sz w:val="18"/>
          <w:szCs w:val="18"/>
        </w:rPr>
      </w:pPr>
    </w:p>
    <w:p w:rsidR="00AB64E4" w:rsidRPr="00001CC8" w:rsidRDefault="00AB64E4" w:rsidP="00AB64E4">
      <w:pPr>
        <w:pStyle w:val="Corpsdetexte2"/>
        <w:widowControl w:val="0"/>
        <w:spacing w:after="0" w:line="280" w:lineRule="atLeast"/>
        <w:jc w:val="both"/>
        <w:rPr>
          <w:rFonts w:ascii="Times New Roman" w:hAnsi="Times New Roman" w:cs="Times New Roman"/>
        </w:rPr>
      </w:pPr>
    </w:p>
    <w:p w:rsidR="00F12866" w:rsidRPr="00001CC8" w:rsidRDefault="00F12866" w:rsidP="00001CC8">
      <w:pPr>
        <w:pStyle w:val="Corpsdetexte2"/>
        <w:widowControl w:val="0"/>
        <w:spacing w:after="0" w:line="280" w:lineRule="atLeast"/>
        <w:jc w:val="center"/>
        <w:rPr>
          <w:rFonts w:ascii="Times New Roman" w:hAnsi="Times New Roman" w:cs="Times New Roman"/>
          <w:b/>
          <w:sz w:val="28"/>
          <w:szCs w:val="28"/>
        </w:rPr>
      </w:pPr>
      <w:r w:rsidRPr="00001CC8">
        <w:rPr>
          <w:rFonts w:ascii="Times New Roman" w:hAnsi="Times New Roman" w:cs="Times New Roman"/>
          <w:b/>
          <w:sz w:val="28"/>
          <w:szCs w:val="28"/>
        </w:rPr>
        <w:t>Innovation ou expérimentation ?</w:t>
      </w:r>
    </w:p>
    <w:p w:rsidR="00F12866" w:rsidRDefault="00F12866" w:rsidP="00AB64E4">
      <w:pPr>
        <w:pStyle w:val="Corpsdetexte2"/>
        <w:widowControl w:val="0"/>
        <w:spacing w:after="0" w:line="280" w:lineRule="atLeast"/>
        <w:jc w:val="both"/>
      </w:pPr>
    </w:p>
    <w:p w:rsidR="00001CC8" w:rsidRPr="0080765E" w:rsidRDefault="00001CC8" w:rsidP="00001CC8">
      <w:pPr>
        <w:pStyle w:val="bodytext"/>
        <w:numPr>
          <w:ilvl w:val="0"/>
          <w:numId w:val="31"/>
        </w:numPr>
        <w:rPr>
          <w:b/>
        </w:rPr>
      </w:pPr>
      <w:r>
        <w:t xml:space="preserve">D'après le CNIRE (Conseil National de l'Innovation pour la Réussite Educative), une pratique innovante est une </w:t>
      </w:r>
      <w:r w:rsidRPr="0080765E">
        <w:rPr>
          <w:b/>
        </w:rPr>
        <w:t xml:space="preserve">action pédagogique caractérisée par l'attention soutenue portée aux élèves, au développement de leur bien-être, et à la qualité des apprentissages. </w:t>
      </w:r>
    </w:p>
    <w:p w:rsidR="00001CC8" w:rsidRDefault="00001CC8" w:rsidP="00001CC8">
      <w:pPr>
        <w:pStyle w:val="bodytext"/>
        <w:ind w:left="720"/>
      </w:pPr>
      <w:r>
        <w:t>En cela, elle promeut et porte les valeurs de la démocratisation scolaire. Une pratique innovante prend appui sur la créativité des personnels et de tous les élèves. Elle repose sur une</w:t>
      </w:r>
      <w:r w:rsidRPr="0080765E">
        <w:t xml:space="preserve"> </w:t>
      </w:r>
      <w:r w:rsidRPr="0080765E">
        <w:rPr>
          <w:b/>
        </w:rPr>
        <w:t>méthodologie de conduite du changement.</w:t>
      </w:r>
      <w:r w:rsidRPr="0080765E">
        <w:t xml:space="preserve"> </w:t>
      </w:r>
      <w:r>
        <w:t xml:space="preserve">Enfin, le partenariat permet à l'équipe d'enrichir son action grâce aux ressources de son environnement. Chacun de ces points ne suffit pas à lui seul, mais plusieurs combinés font d'une action une pratique innovante dans sa conduite et dans ses effets. </w:t>
      </w:r>
    </w:p>
    <w:p w:rsidR="00001CC8" w:rsidRDefault="00001CC8" w:rsidP="00001CC8">
      <w:pPr>
        <w:pStyle w:val="bodytext"/>
        <w:ind w:left="720"/>
      </w:pPr>
      <w:r>
        <w:t xml:space="preserve">Innover, ce n'est pas forcément inventer quelque chose qui n'existe nulle part ailleurs. L'innovation s'appuie avant tout sur la démarche et le suivi, qui importent bien plus que la nouveauté radicale. </w:t>
      </w:r>
    </w:p>
    <w:p w:rsidR="00001CC8" w:rsidRDefault="002F0907" w:rsidP="00001CC8">
      <w:pPr>
        <w:pStyle w:val="bodytext"/>
        <w:numPr>
          <w:ilvl w:val="0"/>
          <w:numId w:val="31"/>
        </w:numPr>
      </w:pPr>
      <w:hyperlink r:id="rId15" w:anchor="tart1265989282e15&amp;javascript=true" w:tgtFrame="_blank" w:tooltip="Code de l'éducation" w:history="1">
        <w:r w:rsidR="00001CC8" w:rsidRPr="00611215">
          <w:rPr>
            <w:rStyle w:val="Lienhypertexte"/>
            <w:b/>
            <w:bCs/>
            <w:color w:val="auto"/>
            <w:u w:val="none"/>
          </w:rPr>
          <w:t>l'</w:t>
        </w:r>
        <w:r w:rsidR="000104D6" w:rsidRPr="00611215">
          <w:rPr>
            <w:rStyle w:val="Lienhypertexte"/>
            <w:b/>
            <w:bCs/>
            <w:color w:val="auto"/>
            <w:u w:val="none"/>
          </w:rPr>
          <w:t>expérimentation</w:t>
        </w:r>
      </w:hyperlink>
      <w:r w:rsidR="00001CC8" w:rsidRPr="00611215">
        <w:rPr>
          <w:rStyle w:val="lev"/>
          <w:b w:val="0"/>
        </w:rPr>
        <w:t xml:space="preserve"> :</w:t>
      </w:r>
      <w:r w:rsidR="00001CC8">
        <w:t xml:space="preserve"> </w:t>
      </w:r>
      <w:r w:rsidR="007F0A3C">
        <w:t>elle nécessite l'autorisation préalable des autorités académiques et est mise en œuvre pour une durée de 5 ans maximum avec une évaluation annuelle. Elle peut concerner</w:t>
      </w:r>
      <w:r w:rsidR="00001CC8">
        <w:t xml:space="preserve"> l'enseignement des disciplines, l'interdisciplinarité, l'organisation pédagogique de la classe, de l'école ou de l'établissement, la coopération avec les partenaires du système éducatif, les échanges ou le jumelage avec des établissements étr</w:t>
      </w:r>
      <w:r w:rsidR="007F0A3C">
        <w:t>angers d'enseignement scolaire.</w:t>
      </w:r>
    </w:p>
    <w:p w:rsidR="00001CC8" w:rsidRDefault="00001CC8" w:rsidP="00001CC8">
      <w:pPr>
        <w:pStyle w:val="bodytext"/>
        <w:ind w:left="720"/>
      </w:pPr>
      <w:r>
        <w:lastRenderedPageBreak/>
        <w:t>Si l'expérimentation s'avère concluante, on doit pouvoir considérer qu'au bout de 5 ans elle est rentrée dans les pratiques de l'établissement : l'action se poursuit mais ne nécessite plus de suivi particulier.</w:t>
      </w:r>
    </w:p>
    <w:sectPr w:rsidR="00001CC8" w:rsidSect="00A85FC3">
      <w:headerReference w:type="default" r:id="rId16"/>
      <w:type w:val="continuous"/>
      <w:pgSz w:w="11906" w:h="16838" w:code="9"/>
      <w:pgMar w:top="1134" w:right="851" w:bottom="851" w:left="2552"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907" w:rsidRDefault="002F0907">
      <w:r>
        <w:separator/>
      </w:r>
    </w:p>
  </w:endnote>
  <w:endnote w:type="continuationSeparator" w:id="0">
    <w:p w:rsidR="002F0907" w:rsidRDefault="002F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907" w:rsidRDefault="002F0907">
      <w:r>
        <w:separator/>
      </w:r>
    </w:p>
  </w:footnote>
  <w:footnote w:type="continuationSeparator" w:id="0">
    <w:p w:rsidR="002F0907" w:rsidRDefault="002F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82B" w:rsidRDefault="0046408E">
    <w:pPr>
      <w:pStyle w:val="En-tte"/>
    </w:pPr>
    <w:r>
      <w:rPr>
        <w:noProof/>
      </w:rPr>
      <mc:AlternateContent>
        <mc:Choice Requires="wps">
          <w:drawing>
            <wp:anchor distT="0" distB="0" distL="114300" distR="114300" simplePos="0" relativeHeight="251658240" behindDoc="0" locked="0" layoutInCell="1" allowOverlap="1">
              <wp:simplePos x="0" y="0"/>
              <wp:positionH relativeFrom="column">
                <wp:posOffset>-1038225</wp:posOffset>
              </wp:positionH>
              <wp:positionV relativeFrom="paragraph">
                <wp:posOffset>1495425</wp:posOffset>
              </wp:positionV>
              <wp:extent cx="342900" cy="285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82B" w:rsidRPr="006865C1" w:rsidRDefault="0098282B" w:rsidP="0007380B">
                          <w:pPr>
                            <w:pStyle w:val="Titre2"/>
                            <w:keepNext w:val="0"/>
                            <w:widowControl w:val="0"/>
                            <w:rPr>
                              <w:b w:val="0"/>
                            </w:rPr>
                          </w:pPr>
                          <w:r>
                            <w:fldChar w:fldCharType="begin"/>
                          </w:r>
                          <w:r>
                            <w:instrText xml:space="preserve"> PAGE  \* MERGEFORMAT </w:instrText>
                          </w:r>
                          <w:r>
                            <w:fldChar w:fldCharType="separate"/>
                          </w:r>
                          <w:r w:rsidR="0080765E">
                            <w:rPr>
                              <w:noProof/>
                            </w:rPr>
                            <w:t>2</w:t>
                          </w:r>
                          <w:r>
                            <w:fldChar w:fldCharType="end"/>
                          </w:r>
                          <w:r>
                            <w:t>/</w:t>
                          </w:r>
                          <w:r w:rsidR="002F0907">
                            <w:fldChar w:fldCharType="begin"/>
                          </w:r>
                          <w:r w:rsidR="002F0907">
                            <w:instrText xml:space="preserve"> NUMPAGES  \* MERGEFORMAT </w:instrText>
                          </w:r>
                          <w:r w:rsidR="002F0907">
                            <w:fldChar w:fldCharType="separate"/>
                          </w:r>
                          <w:r w:rsidR="0080765E">
                            <w:rPr>
                              <w:noProof/>
                            </w:rPr>
                            <w:t>3</w:t>
                          </w:r>
                          <w:r w:rsidR="002F0907">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1.75pt;margin-top:117.75pt;width:27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" stroked="f">
              <v:path arrowok="t"/>
              <v:textbox>
                <w:txbxContent>
                  <w:p w:rsidR="0098282B" w:rsidRPr="006865C1" w:rsidRDefault="0098282B" w:rsidP="0007380B">
                    <w:pPr>
                      <w:pStyle w:val="Titre2"/>
                      <w:keepNext w:val="0"/>
                      <w:widowControl w:val="0"/>
                      <w:rPr>
                        <w:b w:val="0"/>
                      </w:rPr>
                    </w:pPr>
                    <w:r>
                      <w:fldChar w:fldCharType="begin"/>
                    </w:r>
                    <w:r>
                      <w:instrText xml:space="preserve"> PAGE  \* MERGEFORMAT </w:instrText>
                    </w:r>
                    <w:r>
                      <w:fldChar w:fldCharType="separate"/>
                    </w:r>
                    <w:r w:rsidR="0080765E">
                      <w:rPr>
                        <w:noProof/>
                      </w:rPr>
                      <w:t>2</w:t>
                    </w:r>
                    <w:r>
                      <w:fldChar w:fldCharType="end"/>
                    </w:r>
                    <w:r>
                      <w:t>/</w:t>
                    </w:r>
                    <w:r w:rsidR="002F0907">
                      <w:fldChar w:fldCharType="begin"/>
                    </w:r>
                    <w:r w:rsidR="002F0907">
                      <w:instrText xml:space="preserve"> NUMPAGES  \* MERGEFORMAT </w:instrText>
                    </w:r>
                    <w:r w:rsidR="002F0907">
                      <w:fldChar w:fldCharType="separate"/>
                    </w:r>
                    <w:r w:rsidR="0080765E">
                      <w:rPr>
                        <w:noProof/>
                      </w:rPr>
                      <w:t>3</w:t>
                    </w:r>
                    <w:r w:rsidR="002F0907">
                      <w:rPr>
                        <w:noProof/>
                      </w:rPr>
                      <w:fldChar w:fldCharType="end"/>
                    </w:r>
                  </w:p>
                </w:txbxContent>
              </v:textbox>
            </v:shape>
          </w:pict>
        </mc:Fallback>
      </mc:AlternateContent>
    </w:r>
    <w:r>
      <w:rPr>
        <w:noProof/>
      </w:rPr>
      <w:drawing>
        <wp:anchor distT="0" distB="0" distL="114300" distR="114300" simplePos="0" relativeHeight="251657216" behindDoc="1" locked="0" layoutInCell="1" allowOverlap="1">
          <wp:simplePos x="0" y="0"/>
          <wp:positionH relativeFrom="column">
            <wp:posOffset>-1143000</wp:posOffset>
          </wp:positionH>
          <wp:positionV relativeFrom="paragraph">
            <wp:posOffset>400050</wp:posOffset>
          </wp:positionV>
          <wp:extent cx="647700" cy="800100"/>
          <wp:effectExtent l="0" t="0" r="0" b="0"/>
          <wp:wrapNone/>
          <wp:docPr id="5" name="Image 13" descr="E no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descr="E noi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4F52"/>
    <w:multiLevelType w:val="hybridMultilevel"/>
    <w:tmpl w:val="C8B6A9F2"/>
    <w:lvl w:ilvl="0" w:tplc="040C0001">
      <w:start w:val="1"/>
      <w:numFmt w:val="bullet"/>
      <w:lvlText w:val=""/>
      <w:lvlJc w:val="left"/>
      <w:pPr>
        <w:tabs>
          <w:tab w:val="num" w:pos="1494"/>
        </w:tabs>
        <w:ind w:left="1494"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03E4F5B"/>
    <w:multiLevelType w:val="hybridMultilevel"/>
    <w:tmpl w:val="1584B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D1858"/>
    <w:multiLevelType w:val="hybridMultilevel"/>
    <w:tmpl w:val="48D220AC"/>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98E13C9"/>
    <w:multiLevelType w:val="hybridMultilevel"/>
    <w:tmpl w:val="D910FA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91653C"/>
    <w:multiLevelType w:val="hybridMultilevel"/>
    <w:tmpl w:val="2A405A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377BDD"/>
    <w:multiLevelType w:val="hybridMultilevel"/>
    <w:tmpl w:val="3E440A2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34E17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D750F7"/>
    <w:multiLevelType w:val="hybridMultilevel"/>
    <w:tmpl w:val="C8448BE8"/>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88948A8"/>
    <w:multiLevelType w:val="hybridMultilevel"/>
    <w:tmpl w:val="FB7ED252"/>
    <w:lvl w:ilvl="0" w:tplc="F8DE9FE0">
      <w:numFmt w:val="bullet"/>
      <w:lvlText w:val="-"/>
      <w:lvlJc w:val="left"/>
      <w:pPr>
        <w:tabs>
          <w:tab w:val="num" w:pos="720"/>
        </w:tabs>
        <w:ind w:left="720" w:hanging="360"/>
      </w:pPr>
      <w:rPr>
        <w:rFonts w:ascii="Times New Roman" w:eastAsia="Times New Roman" w:hAnsi="Times New Roman"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C34A5"/>
    <w:multiLevelType w:val="hybridMultilevel"/>
    <w:tmpl w:val="DFCE9D14"/>
    <w:lvl w:ilvl="0" w:tplc="02225358">
      <w:start w:val="8"/>
      <w:numFmt w:val="bullet"/>
      <w:lvlText w:val="-"/>
      <w:lvlJc w:val="left"/>
      <w:pPr>
        <w:ind w:left="3762" w:hanging="360"/>
      </w:pPr>
      <w:rPr>
        <w:rFonts w:ascii="Arial" w:eastAsia="Times New Roman" w:hAnsi="Arial" w:cs="Arial" w:hint="default"/>
      </w:rPr>
    </w:lvl>
    <w:lvl w:ilvl="1" w:tplc="040C0003" w:tentative="1">
      <w:start w:val="1"/>
      <w:numFmt w:val="bullet"/>
      <w:lvlText w:val="o"/>
      <w:lvlJc w:val="left"/>
      <w:pPr>
        <w:ind w:left="4482" w:hanging="360"/>
      </w:pPr>
      <w:rPr>
        <w:rFonts w:ascii="Courier New" w:hAnsi="Courier New" w:cs="Courier New" w:hint="default"/>
      </w:rPr>
    </w:lvl>
    <w:lvl w:ilvl="2" w:tplc="040C0005" w:tentative="1">
      <w:start w:val="1"/>
      <w:numFmt w:val="bullet"/>
      <w:lvlText w:val=""/>
      <w:lvlJc w:val="left"/>
      <w:pPr>
        <w:ind w:left="5202" w:hanging="360"/>
      </w:pPr>
      <w:rPr>
        <w:rFonts w:ascii="Wingdings" w:hAnsi="Wingdings" w:hint="default"/>
      </w:rPr>
    </w:lvl>
    <w:lvl w:ilvl="3" w:tplc="040C0001" w:tentative="1">
      <w:start w:val="1"/>
      <w:numFmt w:val="bullet"/>
      <w:lvlText w:val=""/>
      <w:lvlJc w:val="left"/>
      <w:pPr>
        <w:ind w:left="5922" w:hanging="360"/>
      </w:pPr>
      <w:rPr>
        <w:rFonts w:ascii="Symbol" w:hAnsi="Symbol" w:hint="default"/>
      </w:rPr>
    </w:lvl>
    <w:lvl w:ilvl="4" w:tplc="040C0003" w:tentative="1">
      <w:start w:val="1"/>
      <w:numFmt w:val="bullet"/>
      <w:lvlText w:val="o"/>
      <w:lvlJc w:val="left"/>
      <w:pPr>
        <w:ind w:left="6642" w:hanging="360"/>
      </w:pPr>
      <w:rPr>
        <w:rFonts w:ascii="Courier New" w:hAnsi="Courier New" w:cs="Courier New" w:hint="default"/>
      </w:rPr>
    </w:lvl>
    <w:lvl w:ilvl="5" w:tplc="040C0005" w:tentative="1">
      <w:start w:val="1"/>
      <w:numFmt w:val="bullet"/>
      <w:lvlText w:val=""/>
      <w:lvlJc w:val="left"/>
      <w:pPr>
        <w:ind w:left="7362" w:hanging="360"/>
      </w:pPr>
      <w:rPr>
        <w:rFonts w:ascii="Wingdings" w:hAnsi="Wingdings" w:hint="default"/>
      </w:rPr>
    </w:lvl>
    <w:lvl w:ilvl="6" w:tplc="040C0001" w:tentative="1">
      <w:start w:val="1"/>
      <w:numFmt w:val="bullet"/>
      <w:lvlText w:val=""/>
      <w:lvlJc w:val="left"/>
      <w:pPr>
        <w:ind w:left="8082" w:hanging="360"/>
      </w:pPr>
      <w:rPr>
        <w:rFonts w:ascii="Symbol" w:hAnsi="Symbol" w:hint="default"/>
      </w:rPr>
    </w:lvl>
    <w:lvl w:ilvl="7" w:tplc="040C0003" w:tentative="1">
      <w:start w:val="1"/>
      <w:numFmt w:val="bullet"/>
      <w:lvlText w:val="o"/>
      <w:lvlJc w:val="left"/>
      <w:pPr>
        <w:ind w:left="8802" w:hanging="360"/>
      </w:pPr>
      <w:rPr>
        <w:rFonts w:ascii="Courier New" w:hAnsi="Courier New" w:cs="Courier New" w:hint="default"/>
      </w:rPr>
    </w:lvl>
    <w:lvl w:ilvl="8" w:tplc="040C0005" w:tentative="1">
      <w:start w:val="1"/>
      <w:numFmt w:val="bullet"/>
      <w:lvlText w:val=""/>
      <w:lvlJc w:val="left"/>
      <w:pPr>
        <w:ind w:left="9522" w:hanging="360"/>
      </w:pPr>
      <w:rPr>
        <w:rFonts w:ascii="Wingdings" w:hAnsi="Wingdings" w:hint="default"/>
      </w:rPr>
    </w:lvl>
  </w:abstractNum>
  <w:abstractNum w:abstractNumId="10" w15:restartNumberingAfterBreak="0">
    <w:nsid w:val="2F382DD9"/>
    <w:multiLevelType w:val="hybridMultilevel"/>
    <w:tmpl w:val="93D26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75884"/>
    <w:multiLevelType w:val="hybridMultilevel"/>
    <w:tmpl w:val="13AC1BF4"/>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34526492"/>
    <w:multiLevelType w:val="hybridMultilevel"/>
    <w:tmpl w:val="F0FCBE0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49B5605"/>
    <w:multiLevelType w:val="hybridMultilevel"/>
    <w:tmpl w:val="80AAA06C"/>
    <w:lvl w:ilvl="0" w:tplc="C8084D0E">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ED04BE"/>
    <w:multiLevelType w:val="hybridMultilevel"/>
    <w:tmpl w:val="42AACE78"/>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6175FCF"/>
    <w:multiLevelType w:val="hybridMultilevel"/>
    <w:tmpl w:val="01DCCA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0F71BD"/>
    <w:multiLevelType w:val="hybridMultilevel"/>
    <w:tmpl w:val="53E4BD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0B0DCD"/>
    <w:multiLevelType w:val="hybridMultilevel"/>
    <w:tmpl w:val="3BC0C5BA"/>
    <w:lvl w:ilvl="0" w:tplc="0001040C">
      <w:start w:val="1"/>
      <w:numFmt w:val="bullet"/>
      <w:lvlText w:val=""/>
      <w:lvlJc w:val="left"/>
      <w:pPr>
        <w:tabs>
          <w:tab w:val="num" w:pos="720"/>
        </w:tabs>
        <w:ind w:left="720" w:hanging="360"/>
      </w:pPr>
      <w:rPr>
        <w:rFonts w:ascii="Symbol" w:hAnsi="Symbol"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F344E"/>
    <w:multiLevelType w:val="hybridMultilevel"/>
    <w:tmpl w:val="BE7AEB52"/>
    <w:lvl w:ilvl="0" w:tplc="70DEEDB8">
      <w:numFmt w:val="bullet"/>
      <w:lvlText w:val="-"/>
      <w:lvlJc w:val="left"/>
      <w:pPr>
        <w:tabs>
          <w:tab w:val="num" w:pos="2133"/>
        </w:tabs>
        <w:ind w:left="2133" w:hanging="360"/>
      </w:pPr>
      <w:rPr>
        <w:rFonts w:ascii="Arial" w:eastAsia="Times New Roman" w:hAnsi="Arial" w:hint="default"/>
        <w:w w:val="0"/>
      </w:rPr>
    </w:lvl>
    <w:lvl w:ilvl="1" w:tplc="0003040C" w:tentative="1">
      <w:start w:val="1"/>
      <w:numFmt w:val="bullet"/>
      <w:lvlText w:val="o"/>
      <w:lvlJc w:val="left"/>
      <w:pPr>
        <w:tabs>
          <w:tab w:val="num" w:pos="2853"/>
        </w:tabs>
        <w:ind w:left="2853" w:hanging="360"/>
      </w:pPr>
      <w:rPr>
        <w:rFonts w:ascii="Courier New" w:hAnsi="Courier New" w:hint="default"/>
      </w:rPr>
    </w:lvl>
    <w:lvl w:ilvl="2" w:tplc="0005040C" w:tentative="1">
      <w:start w:val="1"/>
      <w:numFmt w:val="bullet"/>
      <w:lvlText w:val=""/>
      <w:lvlJc w:val="left"/>
      <w:pPr>
        <w:tabs>
          <w:tab w:val="num" w:pos="3573"/>
        </w:tabs>
        <w:ind w:left="3573" w:hanging="360"/>
      </w:pPr>
      <w:rPr>
        <w:rFonts w:ascii="Wingdings" w:hAnsi="Wingdings" w:hint="default"/>
      </w:rPr>
    </w:lvl>
    <w:lvl w:ilvl="3" w:tplc="0001040C" w:tentative="1">
      <w:start w:val="1"/>
      <w:numFmt w:val="bullet"/>
      <w:lvlText w:val=""/>
      <w:lvlJc w:val="left"/>
      <w:pPr>
        <w:tabs>
          <w:tab w:val="num" w:pos="4293"/>
        </w:tabs>
        <w:ind w:left="4293" w:hanging="360"/>
      </w:pPr>
      <w:rPr>
        <w:rFonts w:ascii="Symbol" w:hAnsi="Symbol" w:hint="default"/>
      </w:rPr>
    </w:lvl>
    <w:lvl w:ilvl="4" w:tplc="0003040C" w:tentative="1">
      <w:start w:val="1"/>
      <w:numFmt w:val="bullet"/>
      <w:lvlText w:val="o"/>
      <w:lvlJc w:val="left"/>
      <w:pPr>
        <w:tabs>
          <w:tab w:val="num" w:pos="5013"/>
        </w:tabs>
        <w:ind w:left="5013" w:hanging="360"/>
      </w:pPr>
      <w:rPr>
        <w:rFonts w:ascii="Courier New" w:hAnsi="Courier New" w:hint="default"/>
      </w:rPr>
    </w:lvl>
    <w:lvl w:ilvl="5" w:tplc="0005040C" w:tentative="1">
      <w:start w:val="1"/>
      <w:numFmt w:val="bullet"/>
      <w:lvlText w:val=""/>
      <w:lvlJc w:val="left"/>
      <w:pPr>
        <w:tabs>
          <w:tab w:val="num" w:pos="5733"/>
        </w:tabs>
        <w:ind w:left="5733" w:hanging="360"/>
      </w:pPr>
      <w:rPr>
        <w:rFonts w:ascii="Wingdings" w:hAnsi="Wingdings" w:hint="default"/>
      </w:rPr>
    </w:lvl>
    <w:lvl w:ilvl="6" w:tplc="0001040C" w:tentative="1">
      <w:start w:val="1"/>
      <w:numFmt w:val="bullet"/>
      <w:lvlText w:val=""/>
      <w:lvlJc w:val="left"/>
      <w:pPr>
        <w:tabs>
          <w:tab w:val="num" w:pos="6453"/>
        </w:tabs>
        <w:ind w:left="6453" w:hanging="360"/>
      </w:pPr>
      <w:rPr>
        <w:rFonts w:ascii="Symbol" w:hAnsi="Symbol" w:hint="default"/>
      </w:rPr>
    </w:lvl>
    <w:lvl w:ilvl="7" w:tplc="0003040C" w:tentative="1">
      <w:start w:val="1"/>
      <w:numFmt w:val="bullet"/>
      <w:lvlText w:val="o"/>
      <w:lvlJc w:val="left"/>
      <w:pPr>
        <w:tabs>
          <w:tab w:val="num" w:pos="7173"/>
        </w:tabs>
        <w:ind w:left="7173" w:hanging="360"/>
      </w:pPr>
      <w:rPr>
        <w:rFonts w:ascii="Courier New" w:hAnsi="Courier New" w:hint="default"/>
      </w:rPr>
    </w:lvl>
    <w:lvl w:ilvl="8" w:tplc="0005040C" w:tentative="1">
      <w:start w:val="1"/>
      <w:numFmt w:val="bullet"/>
      <w:lvlText w:val=""/>
      <w:lvlJc w:val="left"/>
      <w:pPr>
        <w:tabs>
          <w:tab w:val="num" w:pos="7893"/>
        </w:tabs>
        <w:ind w:left="7893" w:hanging="360"/>
      </w:pPr>
      <w:rPr>
        <w:rFonts w:ascii="Wingdings" w:hAnsi="Wingdings" w:hint="default"/>
      </w:rPr>
    </w:lvl>
  </w:abstractNum>
  <w:abstractNum w:abstractNumId="19" w15:restartNumberingAfterBreak="0">
    <w:nsid w:val="54EB00CB"/>
    <w:multiLevelType w:val="hybridMultilevel"/>
    <w:tmpl w:val="13168554"/>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8492B4D"/>
    <w:multiLevelType w:val="hybridMultilevel"/>
    <w:tmpl w:val="D46CDBEE"/>
    <w:lvl w:ilvl="0" w:tplc="9E1E8AC2">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3C738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C7373A"/>
    <w:multiLevelType w:val="hybridMultilevel"/>
    <w:tmpl w:val="F118B39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6E643473"/>
    <w:multiLevelType w:val="hybridMultilevel"/>
    <w:tmpl w:val="96F6C0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C8321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E05657"/>
    <w:multiLevelType w:val="hybridMultilevel"/>
    <w:tmpl w:val="0C5C70F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8537C0"/>
    <w:multiLevelType w:val="multilevel"/>
    <w:tmpl w:val="F952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C51C7"/>
    <w:multiLevelType w:val="hybridMultilevel"/>
    <w:tmpl w:val="C360AF0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9C72539"/>
    <w:multiLevelType w:val="hybridMultilevel"/>
    <w:tmpl w:val="8E5855C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096D85"/>
    <w:multiLevelType w:val="multilevel"/>
    <w:tmpl w:val="2AEC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2202B"/>
    <w:multiLevelType w:val="hybridMultilevel"/>
    <w:tmpl w:val="959E6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8"/>
  </w:num>
  <w:num w:numId="4">
    <w:abstractNumId w:val="6"/>
  </w:num>
  <w:num w:numId="5">
    <w:abstractNumId w:val="17"/>
  </w:num>
  <w:num w:numId="6">
    <w:abstractNumId w:val="25"/>
  </w:num>
  <w:num w:numId="7">
    <w:abstractNumId w:val="18"/>
  </w:num>
  <w:num w:numId="8">
    <w:abstractNumId w:val="21"/>
  </w:num>
  <w:num w:numId="9">
    <w:abstractNumId w:val="7"/>
  </w:num>
  <w:num w:numId="10">
    <w:abstractNumId w:val="22"/>
  </w:num>
  <w:num w:numId="11">
    <w:abstractNumId w:val="11"/>
  </w:num>
  <w:num w:numId="12">
    <w:abstractNumId w:val="19"/>
  </w:num>
  <w:num w:numId="13">
    <w:abstractNumId w:val="12"/>
  </w:num>
  <w:num w:numId="14">
    <w:abstractNumId w:val="14"/>
  </w:num>
  <w:num w:numId="15">
    <w:abstractNumId w:val="0"/>
  </w:num>
  <w:num w:numId="16">
    <w:abstractNumId w:val="5"/>
  </w:num>
  <w:num w:numId="17">
    <w:abstractNumId w:val="2"/>
  </w:num>
  <w:num w:numId="18">
    <w:abstractNumId w:val="27"/>
  </w:num>
  <w:num w:numId="19">
    <w:abstractNumId w:val="29"/>
  </w:num>
  <w:num w:numId="20">
    <w:abstractNumId w:val="4"/>
  </w:num>
  <w:num w:numId="21">
    <w:abstractNumId w:val="15"/>
  </w:num>
  <w:num w:numId="22">
    <w:abstractNumId w:val="23"/>
  </w:num>
  <w:num w:numId="23">
    <w:abstractNumId w:val="26"/>
  </w:num>
  <w:num w:numId="24">
    <w:abstractNumId w:val="30"/>
  </w:num>
  <w:num w:numId="25">
    <w:abstractNumId w:val="9"/>
  </w:num>
  <w:num w:numId="26">
    <w:abstractNumId w:val="10"/>
  </w:num>
  <w:num w:numId="27">
    <w:abstractNumId w:val="1"/>
  </w:num>
  <w:num w:numId="28">
    <w:abstractNumId w:val="13"/>
  </w:num>
  <w:num w:numId="29">
    <w:abstractNumId w:val="20"/>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0E"/>
    <w:rsid w:val="00001CC8"/>
    <w:rsid w:val="000058AF"/>
    <w:rsid w:val="000104D6"/>
    <w:rsid w:val="0001501C"/>
    <w:rsid w:val="00027C3A"/>
    <w:rsid w:val="000311A1"/>
    <w:rsid w:val="000352D7"/>
    <w:rsid w:val="00037B83"/>
    <w:rsid w:val="0004530D"/>
    <w:rsid w:val="0006229C"/>
    <w:rsid w:val="00064FA5"/>
    <w:rsid w:val="0007380B"/>
    <w:rsid w:val="00074B63"/>
    <w:rsid w:val="00075156"/>
    <w:rsid w:val="00075C77"/>
    <w:rsid w:val="00083C08"/>
    <w:rsid w:val="00090CFE"/>
    <w:rsid w:val="00091763"/>
    <w:rsid w:val="000B034B"/>
    <w:rsid w:val="000C1573"/>
    <w:rsid w:val="000C5974"/>
    <w:rsid w:val="000D08C9"/>
    <w:rsid w:val="000E4000"/>
    <w:rsid w:val="000E6AAE"/>
    <w:rsid w:val="000F0833"/>
    <w:rsid w:val="000F7485"/>
    <w:rsid w:val="0010063E"/>
    <w:rsid w:val="0010392A"/>
    <w:rsid w:val="0011240E"/>
    <w:rsid w:val="00114EAB"/>
    <w:rsid w:val="001205FC"/>
    <w:rsid w:val="00121D57"/>
    <w:rsid w:val="00127454"/>
    <w:rsid w:val="00134952"/>
    <w:rsid w:val="00146928"/>
    <w:rsid w:val="001803DE"/>
    <w:rsid w:val="0018146F"/>
    <w:rsid w:val="00186860"/>
    <w:rsid w:val="00190124"/>
    <w:rsid w:val="001A6034"/>
    <w:rsid w:val="001A7716"/>
    <w:rsid w:val="001B2964"/>
    <w:rsid w:val="001B3E03"/>
    <w:rsid w:val="001B4400"/>
    <w:rsid w:val="001B5293"/>
    <w:rsid w:val="001C2992"/>
    <w:rsid w:val="001C2A93"/>
    <w:rsid w:val="001C434D"/>
    <w:rsid w:val="001C6710"/>
    <w:rsid w:val="001D21B9"/>
    <w:rsid w:val="001D620B"/>
    <w:rsid w:val="001E15F6"/>
    <w:rsid w:val="001F18C1"/>
    <w:rsid w:val="001F305F"/>
    <w:rsid w:val="00203503"/>
    <w:rsid w:val="00217747"/>
    <w:rsid w:val="002220B4"/>
    <w:rsid w:val="00223451"/>
    <w:rsid w:val="00225A33"/>
    <w:rsid w:val="0023322F"/>
    <w:rsid w:val="002371B2"/>
    <w:rsid w:val="002375EE"/>
    <w:rsid w:val="00240FF9"/>
    <w:rsid w:val="00251A87"/>
    <w:rsid w:val="00254563"/>
    <w:rsid w:val="00270999"/>
    <w:rsid w:val="00271963"/>
    <w:rsid w:val="00273198"/>
    <w:rsid w:val="002748B7"/>
    <w:rsid w:val="002807F3"/>
    <w:rsid w:val="00284D59"/>
    <w:rsid w:val="002867CC"/>
    <w:rsid w:val="002937CA"/>
    <w:rsid w:val="00295C18"/>
    <w:rsid w:val="002A07F5"/>
    <w:rsid w:val="002B0F66"/>
    <w:rsid w:val="002B28CC"/>
    <w:rsid w:val="002B68F2"/>
    <w:rsid w:val="002B7192"/>
    <w:rsid w:val="002D46F0"/>
    <w:rsid w:val="002E0C9F"/>
    <w:rsid w:val="002E1192"/>
    <w:rsid w:val="002E2E5E"/>
    <w:rsid w:val="002E492B"/>
    <w:rsid w:val="002F0907"/>
    <w:rsid w:val="00302739"/>
    <w:rsid w:val="00316B45"/>
    <w:rsid w:val="0033002F"/>
    <w:rsid w:val="003345B8"/>
    <w:rsid w:val="0033704C"/>
    <w:rsid w:val="00341814"/>
    <w:rsid w:val="00345778"/>
    <w:rsid w:val="00345E07"/>
    <w:rsid w:val="0034601A"/>
    <w:rsid w:val="00346739"/>
    <w:rsid w:val="003551C8"/>
    <w:rsid w:val="00367CED"/>
    <w:rsid w:val="0037251D"/>
    <w:rsid w:val="003739F5"/>
    <w:rsid w:val="00381FD2"/>
    <w:rsid w:val="00383006"/>
    <w:rsid w:val="00393412"/>
    <w:rsid w:val="003D021D"/>
    <w:rsid w:val="003E15D3"/>
    <w:rsid w:val="004032F4"/>
    <w:rsid w:val="00412A16"/>
    <w:rsid w:val="004338A1"/>
    <w:rsid w:val="00433AE7"/>
    <w:rsid w:val="004349DD"/>
    <w:rsid w:val="004446BB"/>
    <w:rsid w:val="004457E9"/>
    <w:rsid w:val="00445994"/>
    <w:rsid w:val="00453D6F"/>
    <w:rsid w:val="00456CED"/>
    <w:rsid w:val="0046408E"/>
    <w:rsid w:val="0047053A"/>
    <w:rsid w:val="00472336"/>
    <w:rsid w:val="00474BEC"/>
    <w:rsid w:val="00476B44"/>
    <w:rsid w:val="0047704F"/>
    <w:rsid w:val="004816DD"/>
    <w:rsid w:val="004A014B"/>
    <w:rsid w:val="004A48FB"/>
    <w:rsid w:val="004A5330"/>
    <w:rsid w:val="004A56D5"/>
    <w:rsid w:val="004A7B82"/>
    <w:rsid w:val="004B2AF4"/>
    <w:rsid w:val="004C7BAD"/>
    <w:rsid w:val="004D629E"/>
    <w:rsid w:val="004F79BB"/>
    <w:rsid w:val="00513BC1"/>
    <w:rsid w:val="005204BF"/>
    <w:rsid w:val="00523B3B"/>
    <w:rsid w:val="00523C7B"/>
    <w:rsid w:val="0052445D"/>
    <w:rsid w:val="005272F0"/>
    <w:rsid w:val="00547D74"/>
    <w:rsid w:val="005551D1"/>
    <w:rsid w:val="00555D9E"/>
    <w:rsid w:val="00556CB6"/>
    <w:rsid w:val="0056736E"/>
    <w:rsid w:val="00573863"/>
    <w:rsid w:val="005812E9"/>
    <w:rsid w:val="00582931"/>
    <w:rsid w:val="0058509B"/>
    <w:rsid w:val="005872B2"/>
    <w:rsid w:val="0059080E"/>
    <w:rsid w:val="005908EA"/>
    <w:rsid w:val="005948E6"/>
    <w:rsid w:val="00595D56"/>
    <w:rsid w:val="00596385"/>
    <w:rsid w:val="005A50BD"/>
    <w:rsid w:val="005B1FF7"/>
    <w:rsid w:val="005B232D"/>
    <w:rsid w:val="005B4188"/>
    <w:rsid w:val="005B4A53"/>
    <w:rsid w:val="005B75C0"/>
    <w:rsid w:val="005C5F6F"/>
    <w:rsid w:val="005D1127"/>
    <w:rsid w:val="005E733F"/>
    <w:rsid w:val="005F0ACA"/>
    <w:rsid w:val="005F1AA0"/>
    <w:rsid w:val="005F4EE4"/>
    <w:rsid w:val="00605512"/>
    <w:rsid w:val="00611215"/>
    <w:rsid w:val="0063466F"/>
    <w:rsid w:val="00636D77"/>
    <w:rsid w:val="00653D56"/>
    <w:rsid w:val="00666D0E"/>
    <w:rsid w:val="00671E44"/>
    <w:rsid w:val="00677563"/>
    <w:rsid w:val="006865C1"/>
    <w:rsid w:val="00686F32"/>
    <w:rsid w:val="006876CD"/>
    <w:rsid w:val="00694ECD"/>
    <w:rsid w:val="006A28B0"/>
    <w:rsid w:val="006B58D0"/>
    <w:rsid w:val="006D0C2C"/>
    <w:rsid w:val="006D0C59"/>
    <w:rsid w:val="006D2052"/>
    <w:rsid w:val="006D75B1"/>
    <w:rsid w:val="006E2B43"/>
    <w:rsid w:val="006E3BF1"/>
    <w:rsid w:val="006E72AB"/>
    <w:rsid w:val="006E7633"/>
    <w:rsid w:val="006F2D24"/>
    <w:rsid w:val="007160C0"/>
    <w:rsid w:val="00734C59"/>
    <w:rsid w:val="00736DD9"/>
    <w:rsid w:val="00740E19"/>
    <w:rsid w:val="007431E8"/>
    <w:rsid w:val="00743AE2"/>
    <w:rsid w:val="007501E5"/>
    <w:rsid w:val="007543E5"/>
    <w:rsid w:val="0076447C"/>
    <w:rsid w:val="00772C3C"/>
    <w:rsid w:val="007836D1"/>
    <w:rsid w:val="007977CC"/>
    <w:rsid w:val="007A3A1E"/>
    <w:rsid w:val="007A5C8E"/>
    <w:rsid w:val="007C6841"/>
    <w:rsid w:val="007E1C1D"/>
    <w:rsid w:val="007E2784"/>
    <w:rsid w:val="007E628C"/>
    <w:rsid w:val="007F0A3C"/>
    <w:rsid w:val="008075E0"/>
    <w:rsid w:val="0080765E"/>
    <w:rsid w:val="008077BD"/>
    <w:rsid w:val="008362D3"/>
    <w:rsid w:val="008413B5"/>
    <w:rsid w:val="00846BF9"/>
    <w:rsid w:val="00850BE3"/>
    <w:rsid w:val="00861418"/>
    <w:rsid w:val="00873DD0"/>
    <w:rsid w:val="008741DA"/>
    <w:rsid w:val="00874EE3"/>
    <w:rsid w:val="0087756A"/>
    <w:rsid w:val="00885A4C"/>
    <w:rsid w:val="00886C3B"/>
    <w:rsid w:val="0088799A"/>
    <w:rsid w:val="008902F0"/>
    <w:rsid w:val="00891030"/>
    <w:rsid w:val="008A3E98"/>
    <w:rsid w:val="008B38AC"/>
    <w:rsid w:val="008B42BE"/>
    <w:rsid w:val="008C0102"/>
    <w:rsid w:val="008C2AE9"/>
    <w:rsid w:val="008F43EF"/>
    <w:rsid w:val="008F4939"/>
    <w:rsid w:val="008F7326"/>
    <w:rsid w:val="009109C0"/>
    <w:rsid w:val="00916B36"/>
    <w:rsid w:val="0091756A"/>
    <w:rsid w:val="00923E9A"/>
    <w:rsid w:val="009301CE"/>
    <w:rsid w:val="00954081"/>
    <w:rsid w:val="009554C1"/>
    <w:rsid w:val="009629E2"/>
    <w:rsid w:val="009643BA"/>
    <w:rsid w:val="00966EE8"/>
    <w:rsid w:val="00970DAA"/>
    <w:rsid w:val="0097315B"/>
    <w:rsid w:val="009760FC"/>
    <w:rsid w:val="0098282B"/>
    <w:rsid w:val="00991B59"/>
    <w:rsid w:val="009A0B7D"/>
    <w:rsid w:val="009A22D5"/>
    <w:rsid w:val="009B0212"/>
    <w:rsid w:val="009B5E77"/>
    <w:rsid w:val="009C22C5"/>
    <w:rsid w:val="009D4EE2"/>
    <w:rsid w:val="009E33AE"/>
    <w:rsid w:val="009E7662"/>
    <w:rsid w:val="009F0122"/>
    <w:rsid w:val="009F34C9"/>
    <w:rsid w:val="009F35E4"/>
    <w:rsid w:val="009F42A5"/>
    <w:rsid w:val="009F526A"/>
    <w:rsid w:val="00A00552"/>
    <w:rsid w:val="00A05DCA"/>
    <w:rsid w:val="00A11D3E"/>
    <w:rsid w:val="00A1575E"/>
    <w:rsid w:val="00A20EF7"/>
    <w:rsid w:val="00A210DF"/>
    <w:rsid w:val="00A2772E"/>
    <w:rsid w:val="00A302E9"/>
    <w:rsid w:val="00A30303"/>
    <w:rsid w:val="00A41190"/>
    <w:rsid w:val="00A4450A"/>
    <w:rsid w:val="00A45EAA"/>
    <w:rsid w:val="00A504FD"/>
    <w:rsid w:val="00A70F36"/>
    <w:rsid w:val="00A7150E"/>
    <w:rsid w:val="00A847A8"/>
    <w:rsid w:val="00A85FC3"/>
    <w:rsid w:val="00A87B91"/>
    <w:rsid w:val="00A94205"/>
    <w:rsid w:val="00A95E55"/>
    <w:rsid w:val="00AA205A"/>
    <w:rsid w:val="00AB64E4"/>
    <w:rsid w:val="00AD049D"/>
    <w:rsid w:val="00AD662A"/>
    <w:rsid w:val="00AE5763"/>
    <w:rsid w:val="00AF4B43"/>
    <w:rsid w:val="00B00251"/>
    <w:rsid w:val="00B06A4E"/>
    <w:rsid w:val="00B16156"/>
    <w:rsid w:val="00B20C0E"/>
    <w:rsid w:val="00B5325E"/>
    <w:rsid w:val="00B67229"/>
    <w:rsid w:val="00B9234B"/>
    <w:rsid w:val="00BA5E0A"/>
    <w:rsid w:val="00BA68FC"/>
    <w:rsid w:val="00BB05CE"/>
    <w:rsid w:val="00BB4349"/>
    <w:rsid w:val="00BC5ACD"/>
    <w:rsid w:val="00BE5703"/>
    <w:rsid w:val="00BF1C70"/>
    <w:rsid w:val="00BF2B5D"/>
    <w:rsid w:val="00C013F0"/>
    <w:rsid w:val="00C034A7"/>
    <w:rsid w:val="00C07E94"/>
    <w:rsid w:val="00C13525"/>
    <w:rsid w:val="00C13EA6"/>
    <w:rsid w:val="00C20FCB"/>
    <w:rsid w:val="00C313DC"/>
    <w:rsid w:val="00C35E37"/>
    <w:rsid w:val="00C57D68"/>
    <w:rsid w:val="00C655BB"/>
    <w:rsid w:val="00C656DB"/>
    <w:rsid w:val="00C66B73"/>
    <w:rsid w:val="00C7705F"/>
    <w:rsid w:val="00C91049"/>
    <w:rsid w:val="00C918F3"/>
    <w:rsid w:val="00CA1401"/>
    <w:rsid w:val="00CC1BAA"/>
    <w:rsid w:val="00CC4219"/>
    <w:rsid w:val="00CC65D6"/>
    <w:rsid w:val="00CC6838"/>
    <w:rsid w:val="00CD061B"/>
    <w:rsid w:val="00CD065B"/>
    <w:rsid w:val="00CE1042"/>
    <w:rsid w:val="00CF6374"/>
    <w:rsid w:val="00D01BE5"/>
    <w:rsid w:val="00D022A1"/>
    <w:rsid w:val="00D13171"/>
    <w:rsid w:val="00D25592"/>
    <w:rsid w:val="00D3446B"/>
    <w:rsid w:val="00D34B80"/>
    <w:rsid w:val="00D471B5"/>
    <w:rsid w:val="00D71FE3"/>
    <w:rsid w:val="00D73856"/>
    <w:rsid w:val="00D758B4"/>
    <w:rsid w:val="00D86FA4"/>
    <w:rsid w:val="00D86FC2"/>
    <w:rsid w:val="00D96AC8"/>
    <w:rsid w:val="00D97A6D"/>
    <w:rsid w:val="00DA09BD"/>
    <w:rsid w:val="00DC094C"/>
    <w:rsid w:val="00DD5B96"/>
    <w:rsid w:val="00DD5FD0"/>
    <w:rsid w:val="00DF1473"/>
    <w:rsid w:val="00DF1ECC"/>
    <w:rsid w:val="00DF291D"/>
    <w:rsid w:val="00DF331E"/>
    <w:rsid w:val="00DF6698"/>
    <w:rsid w:val="00E110B2"/>
    <w:rsid w:val="00E200BE"/>
    <w:rsid w:val="00E26F4F"/>
    <w:rsid w:val="00E30698"/>
    <w:rsid w:val="00E369EF"/>
    <w:rsid w:val="00E44665"/>
    <w:rsid w:val="00E656DA"/>
    <w:rsid w:val="00E65CD8"/>
    <w:rsid w:val="00E731EE"/>
    <w:rsid w:val="00E73534"/>
    <w:rsid w:val="00E7431C"/>
    <w:rsid w:val="00E75E7A"/>
    <w:rsid w:val="00E76EE8"/>
    <w:rsid w:val="00E86E51"/>
    <w:rsid w:val="00EA59CD"/>
    <w:rsid w:val="00EC41C7"/>
    <w:rsid w:val="00EC6DCB"/>
    <w:rsid w:val="00EC7313"/>
    <w:rsid w:val="00EE4F04"/>
    <w:rsid w:val="00EF436A"/>
    <w:rsid w:val="00F03507"/>
    <w:rsid w:val="00F051C9"/>
    <w:rsid w:val="00F07752"/>
    <w:rsid w:val="00F11C42"/>
    <w:rsid w:val="00F12866"/>
    <w:rsid w:val="00F32A14"/>
    <w:rsid w:val="00F40D85"/>
    <w:rsid w:val="00F4561D"/>
    <w:rsid w:val="00F508B5"/>
    <w:rsid w:val="00F510E0"/>
    <w:rsid w:val="00F62042"/>
    <w:rsid w:val="00F627F2"/>
    <w:rsid w:val="00F63A7A"/>
    <w:rsid w:val="00F76F70"/>
    <w:rsid w:val="00F80363"/>
    <w:rsid w:val="00F87A85"/>
    <w:rsid w:val="00F924CF"/>
    <w:rsid w:val="00F9539B"/>
    <w:rsid w:val="00FA2DC1"/>
    <w:rsid w:val="00FA7BB7"/>
    <w:rsid w:val="00FB41CC"/>
    <w:rsid w:val="00FB5D4A"/>
    <w:rsid w:val="00FC1ABF"/>
    <w:rsid w:val="00FF18AF"/>
    <w:rsid w:val="00FF28D7"/>
    <w:rsid w:val="00FF2F53"/>
    <w:rsid w:val="00FF69E6"/>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5F689"/>
  <w15:chartTrackingRefBased/>
  <w15:docId w15:val="{47290A7C-2758-4A34-A491-0C976A70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41"/>
    <w:rPr>
      <w:rFonts w:ascii="Arial" w:hAnsi="Arial" w:cs="Arial"/>
    </w:rPr>
  </w:style>
  <w:style w:type="paragraph" w:styleId="Titre1">
    <w:name w:val="heading 1"/>
    <w:basedOn w:val="Normal"/>
    <w:next w:val="Normal"/>
    <w:link w:val="Titre1Car"/>
    <w:uiPriority w:val="9"/>
    <w:qFormat/>
    <w:rsid w:val="00AB64E4"/>
    <w:pPr>
      <w:keepNext/>
      <w:spacing w:before="240" w:after="60"/>
      <w:outlineLvl w:val="0"/>
    </w:pPr>
    <w:rPr>
      <w:rFonts w:ascii="Cambria" w:hAnsi="Cambria" w:cs="Times New Roman"/>
      <w:b/>
      <w:bCs/>
      <w:kern w:val="32"/>
      <w:sz w:val="32"/>
      <w:szCs w:val="32"/>
      <w:lang w:val="x-none" w:eastAsia="x-none"/>
    </w:rPr>
  </w:style>
  <w:style w:type="paragraph" w:styleId="Titre2">
    <w:name w:val="heading 2"/>
    <w:basedOn w:val="Normal"/>
    <w:next w:val="Normal"/>
    <w:link w:val="Titre2Car"/>
    <w:qFormat/>
    <w:rsid w:val="00DC4D41"/>
    <w:pPr>
      <w:keepNext/>
      <w:jc w:val="right"/>
      <w:outlineLvl w:val="1"/>
    </w:pPr>
    <w:rPr>
      <w:rFonts w:ascii="Arial Narrow" w:hAnsi="Arial Narrow" w:cs="Times New Roman"/>
      <w:b/>
      <w:bCs/>
      <w:lang w:val="x-none" w:eastAsia="x-none"/>
    </w:rPr>
  </w:style>
  <w:style w:type="paragraph" w:styleId="Titre4">
    <w:name w:val="heading 4"/>
    <w:basedOn w:val="Normal"/>
    <w:link w:val="Titre4Car"/>
    <w:uiPriority w:val="9"/>
    <w:qFormat/>
    <w:rsid w:val="009B5E77"/>
    <w:pPr>
      <w:spacing w:before="100" w:beforeAutospacing="1" w:after="100" w:afterAutospacing="1"/>
      <w:outlineLvl w:val="3"/>
    </w:pPr>
    <w:rPr>
      <w:rFonts w:ascii="Times New Roman" w:hAnsi="Times New Roman" w:cs="Times New Roman"/>
      <w:b/>
      <w:bCs/>
      <w:sz w:val="24"/>
      <w:szCs w:val="24"/>
      <w:lang w:val="x-none" w:eastAsia="x-none"/>
    </w:rPr>
  </w:style>
  <w:style w:type="paragraph" w:styleId="Titre5">
    <w:name w:val="heading 5"/>
    <w:basedOn w:val="Normal"/>
    <w:next w:val="Normal"/>
    <w:qFormat/>
    <w:rsid w:val="00ED4A38"/>
    <w:pPr>
      <w:spacing w:before="240" w:after="60"/>
      <w:outlineLvl w:val="4"/>
    </w:pPr>
    <w:rPr>
      <w:b/>
      <w:bCs/>
      <w:i/>
      <w:iCs/>
      <w:sz w:val="26"/>
      <w:szCs w:val="26"/>
    </w:rPr>
  </w:style>
  <w:style w:type="paragraph" w:styleId="Titre7">
    <w:name w:val="heading 7"/>
    <w:basedOn w:val="Normal"/>
    <w:next w:val="Normal"/>
    <w:qFormat/>
    <w:rsid w:val="00ED4A38"/>
    <w:pPr>
      <w:spacing w:before="240" w:after="60"/>
      <w:outlineLvl w:val="6"/>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C4D41"/>
    <w:pPr>
      <w:tabs>
        <w:tab w:val="center" w:pos="4536"/>
        <w:tab w:val="right" w:pos="9072"/>
      </w:tabs>
    </w:pPr>
    <w:rPr>
      <w:rFonts w:cs="Times New Roman"/>
      <w:lang w:val="x-none" w:eastAsia="x-none"/>
    </w:rPr>
  </w:style>
  <w:style w:type="paragraph" w:styleId="Retraitcorpsdetexte">
    <w:name w:val="Body Text Indent"/>
    <w:basedOn w:val="Normal"/>
    <w:rsid w:val="00DC4D41"/>
    <w:pPr>
      <w:spacing w:after="60" w:line="280" w:lineRule="exact"/>
      <w:ind w:left="-482" w:firstLine="340"/>
      <w:jc w:val="both"/>
    </w:pPr>
    <w:rPr>
      <w:rFonts w:ascii="Comic Sans MS" w:hAnsi="Comic Sans MS"/>
    </w:rPr>
  </w:style>
  <w:style w:type="paragraph" w:styleId="Pieddepage">
    <w:name w:val="footer"/>
    <w:basedOn w:val="Normal"/>
    <w:rsid w:val="006962DA"/>
    <w:pPr>
      <w:tabs>
        <w:tab w:val="center" w:pos="4536"/>
        <w:tab w:val="right" w:pos="9072"/>
      </w:tabs>
    </w:pPr>
  </w:style>
  <w:style w:type="character" w:styleId="Lienhypertexte">
    <w:name w:val="Hyperlink"/>
    <w:rsid w:val="002247D1"/>
    <w:rPr>
      <w:color w:val="0000FF"/>
      <w:u w:val="single"/>
    </w:rPr>
  </w:style>
  <w:style w:type="paragraph" w:styleId="Corpsdetexte2">
    <w:name w:val="Body Text 2"/>
    <w:basedOn w:val="Normal"/>
    <w:rsid w:val="002A4628"/>
    <w:pPr>
      <w:spacing w:after="120" w:line="480" w:lineRule="auto"/>
    </w:pPr>
  </w:style>
  <w:style w:type="paragraph" w:styleId="Corpsdetexte3">
    <w:name w:val="Body Text 3"/>
    <w:basedOn w:val="Normal"/>
    <w:rsid w:val="002375EE"/>
    <w:pPr>
      <w:spacing w:after="120"/>
    </w:pPr>
    <w:rPr>
      <w:sz w:val="16"/>
      <w:szCs w:val="16"/>
    </w:rPr>
  </w:style>
  <w:style w:type="paragraph" w:styleId="Salutations">
    <w:name w:val="Salutation"/>
    <w:basedOn w:val="Normal"/>
    <w:next w:val="Normal"/>
    <w:rsid w:val="002375EE"/>
    <w:rPr>
      <w:rFonts w:ascii="Times New Roman" w:hAnsi="Times New Roman" w:cs="Times New Roman"/>
    </w:rPr>
  </w:style>
  <w:style w:type="paragraph" w:customStyle="1" w:styleId="11-texte">
    <w:name w:val="11-texte"/>
    <w:basedOn w:val="Normal"/>
    <w:rsid w:val="002E0C9F"/>
    <w:pPr>
      <w:spacing w:before="100" w:beforeAutospacing="1" w:after="100" w:afterAutospacing="1"/>
    </w:pPr>
    <w:rPr>
      <w:rFonts w:ascii="Verdana" w:hAnsi="Verdana" w:cs="Times New Roman"/>
      <w:sz w:val="16"/>
      <w:szCs w:val="16"/>
    </w:rPr>
  </w:style>
  <w:style w:type="paragraph" w:customStyle="1" w:styleId="20-signature">
    <w:name w:val="20-signature"/>
    <w:basedOn w:val="Normal"/>
    <w:rsid w:val="002E0C9F"/>
    <w:pPr>
      <w:spacing w:before="100" w:beforeAutospacing="1" w:after="100" w:afterAutospacing="1"/>
    </w:pPr>
    <w:rPr>
      <w:rFonts w:ascii="Verdana" w:hAnsi="Verdana" w:cs="Times New Roman"/>
      <w:sz w:val="16"/>
      <w:szCs w:val="16"/>
    </w:rPr>
  </w:style>
  <w:style w:type="character" w:styleId="Numrodepage">
    <w:name w:val="page number"/>
    <w:basedOn w:val="Policepardfaut"/>
    <w:rsid w:val="00A41190"/>
  </w:style>
  <w:style w:type="paragraph" w:customStyle="1" w:styleId="25-tabtitre">
    <w:name w:val="25-tabtitre"/>
    <w:basedOn w:val="Normal"/>
    <w:rsid w:val="00476B44"/>
    <w:rPr>
      <w:rFonts w:ascii="Verdana" w:hAnsi="Verdana" w:cs="Times New Roman"/>
      <w:b/>
      <w:bCs/>
      <w:color w:val="909F14"/>
      <w:sz w:val="16"/>
      <w:szCs w:val="16"/>
    </w:rPr>
  </w:style>
  <w:style w:type="paragraph" w:customStyle="1" w:styleId="26-tabtextecentre">
    <w:name w:val="26-tabtextecentre"/>
    <w:basedOn w:val="Normal"/>
    <w:rsid w:val="00476B44"/>
    <w:pPr>
      <w:spacing w:before="100" w:beforeAutospacing="1" w:after="100" w:afterAutospacing="1"/>
      <w:jc w:val="center"/>
    </w:pPr>
    <w:rPr>
      <w:rFonts w:ascii="Verdana" w:hAnsi="Verdana" w:cs="Times New Roman"/>
      <w:sz w:val="16"/>
      <w:szCs w:val="16"/>
    </w:rPr>
  </w:style>
  <w:style w:type="paragraph" w:customStyle="1" w:styleId="27-tabtextegauche">
    <w:name w:val="27-tabtextegauche"/>
    <w:basedOn w:val="Normal"/>
    <w:rsid w:val="00476B44"/>
    <w:pPr>
      <w:spacing w:before="100" w:beforeAutospacing="1" w:after="100" w:afterAutospacing="1"/>
    </w:pPr>
    <w:rPr>
      <w:rFonts w:ascii="Verdana" w:hAnsi="Verdana" w:cs="Times New Roman"/>
      <w:sz w:val="16"/>
      <w:szCs w:val="16"/>
    </w:rPr>
  </w:style>
  <w:style w:type="character" w:customStyle="1" w:styleId="ref11">
    <w:name w:val="ref11"/>
    <w:rsid w:val="002B28CC"/>
    <w:rPr>
      <w:rFonts w:ascii="Verdana" w:hAnsi="Verdana" w:hint="default"/>
      <w:sz w:val="16"/>
      <w:szCs w:val="16"/>
    </w:rPr>
  </w:style>
  <w:style w:type="paragraph" w:styleId="NormalWeb">
    <w:name w:val="Normal (Web)"/>
    <w:basedOn w:val="Normal"/>
    <w:uiPriority w:val="99"/>
    <w:unhideWhenUsed/>
    <w:rsid w:val="00134952"/>
    <w:pPr>
      <w:spacing w:before="100" w:beforeAutospacing="1" w:after="100" w:afterAutospacing="1"/>
    </w:pPr>
    <w:rPr>
      <w:rFonts w:ascii="Times New Roman" w:hAnsi="Times New Roman" w:cs="Times New Roman"/>
      <w:sz w:val="24"/>
      <w:szCs w:val="24"/>
    </w:rPr>
  </w:style>
  <w:style w:type="paragraph" w:customStyle="1" w:styleId="23-annexesoustitre">
    <w:name w:val="23-annexesoustitre"/>
    <w:basedOn w:val="Normal"/>
    <w:rsid w:val="00EA59CD"/>
    <w:pPr>
      <w:spacing w:before="100" w:beforeAutospacing="1" w:after="100" w:afterAutospacing="1"/>
    </w:pPr>
    <w:rPr>
      <w:rFonts w:ascii="Times New Roman" w:hAnsi="Times New Roman" w:cs="Times New Roman"/>
      <w:sz w:val="24"/>
      <w:szCs w:val="24"/>
    </w:rPr>
  </w:style>
  <w:style w:type="character" w:customStyle="1" w:styleId="Titre4Car">
    <w:name w:val="Titre 4 Car"/>
    <w:link w:val="Titre4"/>
    <w:uiPriority w:val="9"/>
    <w:rsid w:val="009B5E77"/>
    <w:rPr>
      <w:b/>
      <w:bCs/>
      <w:sz w:val="24"/>
      <w:szCs w:val="24"/>
    </w:rPr>
  </w:style>
  <w:style w:type="character" w:styleId="lev">
    <w:name w:val="Strong"/>
    <w:uiPriority w:val="22"/>
    <w:qFormat/>
    <w:rsid w:val="009B5E77"/>
    <w:rPr>
      <w:b/>
      <w:bCs/>
    </w:rPr>
  </w:style>
  <w:style w:type="character" w:customStyle="1" w:styleId="texte">
    <w:name w:val="texte"/>
    <w:basedOn w:val="Policepardfaut"/>
    <w:rsid w:val="009F0122"/>
  </w:style>
  <w:style w:type="paragraph" w:styleId="Corpsdetexte">
    <w:name w:val="Body Text"/>
    <w:basedOn w:val="Normal"/>
    <w:link w:val="CorpsdetexteCar"/>
    <w:semiHidden/>
    <w:rsid w:val="00CC4219"/>
    <w:pPr>
      <w:jc w:val="center"/>
    </w:pPr>
    <w:rPr>
      <w:rFonts w:ascii="Times New Roman" w:hAnsi="Times New Roman" w:cs="Times New Roman"/>
      <w:b/>
      <w:sz w:val="16"/>
      <w:szCs w:val="24"/>
      <w:lang w:val="x-none" w:eastAsia="x-none"/>
    </w:rPr>
  </w:style>
  <w:style w:type="character" w:customStyle="1" w:styleId="CorpsdetexteCar">
    <w:name w:val="Corps de texte Car"/>
    <w:link w:val="Corpsdetexte"/>
    <w:semiHidden/>
    <w:rsid w:val="00CC4219"/>
    <w:rPr>
      <w:b/>
      <w:sz w:val="16"/>
      <w:szCs w:val="24"/>
    </w:rPr>
  </w:style>
  <w:style w:type="character" w:styleId="Lienhypertextesuivivisit">
    <w:name w:val="FollowedHyperlink"/>
    <w:uiPriority w:val="99"/>
    <w:semiHidden/>
    <w:unhideWhenUsed/>
    <w:rsid w:val="00CC4219"/>
    <w:rPr>
      <w:color w:val="800080"/>
      <w:u w:val="single"/>
    </w:rPr>
  </w:style>
  <w:style w:type="character" w:customStyle="1" w:styleId="En-tteCar">
    <w:name w:val="En-tête Car"/>
    <w:link w:val="En-tte"/>
    <w:rsid w:val="005F1AA0"/>
    <w:rPr>
      <w:rFonts w:ascii="Arial" w:hAnsi="Arial" w:cs="Arial"/>
    </w:rPr>
  </w:style>
  <w:style w:type="paragraph" w:styleId="Textedebulles">
    <w:name w:val="Balloon Text"/>
    <w:basedOn w:val="Normal"/>
    <w:link w:val="TextedebullesCar"/>
    <w:uiPriority w:val="99"/>
    <w:semiHidden/>
    <w:unhideWhenUsed/>
    <w:rsid w:val="005F1AA0"/>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5F1AA0"/>
    <w:rPr>
      <w:rFonts w:ascii="Tahoma" w:hAnsi="Tahoma" w:cs="Tahoma"/>
      <w:sz w:val="16"/>
      <w:szCs w:val="16"/>
    </w:rPr>
  </w:style>
  <w:style w:type="character" w:customStyle="1" w:styleId="Titre2Car">
    <w:name w:val="Titre 2 Car"/>
    <w:link w:val="Titre2"/>
    <w:rsid w:val="0007380B"/>
    <w:rPr>
      <w:rFonts w:ascii="Arial Narrow" w:hAnsi="Arial Narrow" w:cs="Arial"/>
      <w:b/>
      <w:bCs/>
    </w:rPr>
  </w:style>
  <w:style w:type="paragraph" w:styleId="Paragraphedeliste">
    <w:name w:val="List Paragraph"/>
    <w:basedOn w:val="Normal"/>
    <w:uiPriority w:val="34"/>
    <w:qFormat/>
    <w:rsid w:val="00114EAB"/>
    <w:pPr>
      <w:ind w:left="708"/>
    </w:pPr>
  </w:style>
  <w:style w:type="table" w:styleId="Grilledutableau">
    <w:name w:val="Table Grid"/>
    <w:basedOn w:val="TableauNormal"/>
    <w:uiPriority w:val="59"/>
    <w:rsid w:val="00BE57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uiPriority w:val="9"/>
    <w:rsid w:val="00AB64E4"/>
    <w:rPr>
      <w:rFonts w:ascii="Cambria" w:eastAsia="Times New Roman" w:hAnsi="Cambria" w:cs="Times New Roman"/>
      <w:b/>
      <w:bCs/>
      <w:kern w:val="32"/>
      <w:sz w:val="32"/>
      <w:szCs w:val="32"/>
    </w:rPr>
  </w:style>
  <w:style w:type="paragraph" w:customStyle="1" w:styleId="bodytext">
    <w:name w:val="bodytext"/>
    <w:basedOn w:val="Normal"/>
    <w:rsid w:val="00001CC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46104">
      <w:bodyDiv w:val="1"/>
      <w:marLeft w:val="0"/>
      <w:marRight w:val="0"/>
      <w:marTop w:val="0"/>
      <w:marBottom w:val="0"/>
      <w:divBdr>
        <w:top w:val="none" w:sz="0" w:space="0" w:color="auto"/>
        <w:left w:val="none" w:sz="0" w:space="0" w:color="auto"/>
        <w:bottom w:val="none" w:sz="0" w:space="0" w:color="auto"/>
        <w:right w:val="none" w:sz="0" w:space="0" w:color="auto"/>
      </w:divBdr>
    </w:div>
    <w:div w:id="829566744">
      <w:bodyDiv w:val="1"/>
      <w:marLeft w:val="0"/>
      <w:marRight w:val="0"/>
      <w:marTop w:val="0"/>
      <w:marBottom w:val="0"/>
      <w:divBdr>
        <w:top w:val="none" w:sz="0" w:space="0" w:color="auto"/>
        <w:left w:val="none" w:sz="0" w:space="0" w:color="auto"/>
        <w:bottom w:val="none" w:sz="0" w:space="0" w:color="auto"/>
        <w:right w:val="none" w:sz="0" w:space="0" w:color="auto"/>
      </w:divBdr>
    </w:div>
    <w:div w:id="882837680">
      <w:bodyDiv w:val="1"/>
      <w:marLeft w:val="0"/>
      <w:marRight w:val="0"/>
      <w:marTop w:val="0"/>
      <w:marBottom w:val="0"/>
      <w:divBdr>
        <w:top w:val="none" w:sz="0" w:space="0" w:color="auto"/>
        <w:left w:val="none" w:sz="0" w:space="0" w:color="auto"/>
        <w:bottom w:val="none" w:sz="0" w:space="0" w:color="auto"/>
        <w:right w:val="none" w:sz="0" w:space="0" w:color="auto"/>
      </w:divBdr>
    </w:div>
    <w:div w:id="977420106">
      <w:bodyDiv w:val="1"/>
      <w:marLeft w:val="0"/>
      <w:marRight w:val="0"/>
      <w:marTop w:val="0"/>
      <w:marBottom w:val="0"/>
      <w:divBdr>
        <w:top w:val="none" w:sz="0" w:space="0" w:color="auto"/>
        <w:left w:val="none" w:sz="0" w:space="0" w:color="auto"/>
        <w:bottom w:val="none" w:sz="0" w:space="0" w:color="auto"/>
        <w:right w:val="none" w:sz="0" w:space="0" w:color="auto"/>
      </w:divBdr>
    </w:div>
    <w:div w:id="1085758701">
      <w:bodyDiv w:val="1"/>
      <w:marLeft w:val="0"/>
      <w:marRight w:val="0"/>
      <w:marTop w:val="0"/>
      <w:marBottom w:val="0"/>
      <w:divBdr>
        <w:top w:val="none" w:sz="0" w:space="0" w:color="auto"/>
        <w:left w:val="none" w:sz="0" w:space="0" w:color="auto"/>
        <w:bottom w:val="none" w:sz="0" w:space="0" w:color="auto"/>
        <w:right w:val="none" w:sz="0" w:space="0" w:color="auto"/>
      </w:divBdr>
    </w:div>
    <w:div w:id="1092971724">
      <w:bodyDiv w:val="1"/>
      <w:marLeft w:val="0"/>
      <w:marRight w:val="0"/>
      <w:marTop w:val="0"/>
      <w:marBottom w:val="0"/>
      <w:divBdr>
        <w:top w:val="none" w:sz="0" w:space="0" w:color="auto"/>
        <w:left w:val="none" w:sz="0" w:space="0" w:color="auto"/>
        <w:bottom w:val="none" w:sz="0" w:space="0" w:color="auto"/>
        <w:right w:val="none" w:sz="0" w:space="0" w:color="auto"/>
      </w:divBdr>
    </w:div>
    <w:div w:id="1136215914">
      <w:bodyDiv w:val="1"/>
      <w:marLeft w:val="0"/>
      <w:marRight w:val="0"/>
      <w:marTop w:val="0"/>
      <w:marBottom w:val="0"/>
      <w:divBdr>
        <w:top w:val="none" w:sz="0" w:space="0" w:color="auto"/>
        <w:left w:val="none" w:sz="0" w:space="0" w:color="auto"/>
        <w:bottom w:val="none" w:sz="0" w:space="0" w:color="auto"/>
        <w:right w:val="none" w:sz="0" w:space="0" w:color="auto"/>
      </w:divBdr>
    </w:div>
    <w:div w:id="1332442987">
      <w:bodyDiv w:val="1"/>
      <w:marLeft w:val="0"/>
      <w:marRight w:val="0"/>
      <w:marTop w:val="0"/>
      <w:marBottom w:val="0"/>
      <w:divBdr>
        <w:top w:val="none" w:sz="0" w:space="0" w:color="auto"/>
        <w:left w:val="none" w:sz="0" w:space="0" w:color="auto"/>
        <w:bottom w:val="none" w:sz="0" w:space="0" w:color="auto"/>
        <w:right w:val="none" w:sz="0" w:space="0" w:color="auto"/>
      </w:divBdr>
    </w:div>
    <w:div w:id="1461731398">
      <w:bodyDiv w:val="1"/>
      <w:marLeft w:val="0"/>
      <w:marRight w:val="0"/>
      <w:marTop w:val="0"/>
      <w:marBottom w:val="0"/>
      <w:divBdr>
        <w:top w:val="none" w:sz="0" w:space="0" w:color="auto"/>
        <w:left w:val="none" w:sz="0" w:space="0" w:color="auto"/>
        <w:bottom w:val="none" w:sz="0" w:space="0" w:color="auto"/>
        <w:right w:val="none" w:sz="0" w:space="0" w:color="auto"/>
      </w:divBdr>
    </w:div>
    <w:div w:id="17546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contel-%20legrand.catherine@ac-guyan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que.boston@ac-guyan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contel-%20legrand.catherine@ac-guyane.fr" TargetMode="External"/><Relationship Id="rId5" Type="http://schemas.openxmlformats.org/officeDocument/2006/relationships/webSettings" Target="webSettings.xml"/><Relationship Id="rId15" Type="http://schemas.openxmlformats.org/officeDocument/2006/relationships/hyperlink" Target="http://www.adressrlr.cndp.fr/index.php?id=5&amp;tx_pitbibliothequedestextes_pi2%5btype%5d=article&amp;res_niv=1&amp;no=PCLI-4-0&amp;ref=/inmedius/content/main/Textes_en_vigueur/I/4/0/I-4-0-007.x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onique.boston@ac-guya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OSTO~1.CAR\LOCALS~1\Temp\En%20t&#234;te%20COZEMA%20Sec%20BOST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D7E8-5290-4C28-9697-94191BF6E5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En%20tête%20COZEMA%20Sec%20BOSTON.dot</Template>
  <TotalTime>2</TotalTime>
  <Pages>4</Pages>
  <Words>865</Words>
  <Characters>4759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5613</CharactersWithSpaces>
  <SharedDoc>false</SharedDoc>
  <HLinks>
    <vt:vector size="18" baseType="variant">
      <vt:variant>
        <vt:i4>6291523</vt:i4>
      </vt:variant>
      <vt:variant>
        <vt:i4>0</vt:i4>
      </vt:variant>
      <vt:variant>
        <vt:i4>0</vt:i4>
      </vt:variant>
      <vt:variant>
        <vt:i4>5</vt:i4>
      </vt:variant>
      <vt:variant>
        <vt:lpwstr>http://www.adressrlr.cndp.fr/index.php?id=5&amp;tx_pitbibliothequedestextes_pi2%5btype%5d=article&amp;res_niv=1&amp;no=PCLI-4-0&amp;ref=/inmedius/content/main/Textes_en_vigueur/I/4/0/I-4-0-007.xml</vt:lpwstr>
      </vt:variant>
      <vt:variant>
        <vt:lpwstr>tart1265989282e15&amp;javascript=true</vt:lpwstr>
      </vt:variant>
      <vt:variant>
        <vt:i4>262201</vt:i4>
      </vt:variant>
      <vt:variant>
        <vt:i4>3</vt:i4>
      </vt:variant>
      <vt:variant>
        <vt:i4>0</vt:i4>
      </vt:variant>
      <vt:variant>
        <vt:i4>5</vt:i4>
      </vt:variant>
      <vt:variant>
        <vt:lpwstr>mailto:monique.boston@ac-guyane.fr</vt:lpwstr>
      </vt:variant>
      <vt:variant>
        <vt:lpwstr/>
      </vt:variant>
      <vt:variant>
        <vt:i4>786547</vt:i4>
      </vt:variant>
      <vt:variant>
        <vt:i4>0</vt:i4>
      </vt:variant>
      <vt:variant>
        <vt:i4>0</vt:i4>
      </vt:variant>
      <vt:variant>
        <vt:i4>5</vt:i4>
      </vt:variant>
      <vt:variant>
        <vt:lpwstr>mailto:le-contel-%20legrand.catherine@ac-guyane.fr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mboston</dc:creator>
  <cp:keywords/>
  <cp:lastModifiedBy>Catherine Catherine</cp:lastModifiedBy>
  <cp:revision>4</cp:revision>
  <cp:lastPrinted>2017-02-02T13:48:00Z</cp:lastPrinted>
  <dcterms:created xsi:type="dcterms:W3CDTF">2019-03-15T18:13:00Z</dcterms:created>
  <dcterms:modified xsi:type="dcterms:W3CDTF">2019-03-18T12:25:00Z</dcterms:modified>
</cp:coreProperties>
</file>